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2" w:firstLineChars="200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需要鼓励的学生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2018级一班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吴倩楠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center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情况：王同学的入学成绩排在班级中游水平，但是在开学后，他上课的精神状态不佳，经常出现走神的情况，自习课偶尔会做一些与学习不相干的事情来消磨时间，学习缺乏动力，思想不够端正。该生学习习惯不好，作业会按时完成但是大部分作业是抄其他同学的作业，被教师批评后仍然没有改正。久而久之，成绩越来越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作过程：经过了解之后，该同学在升学之前成绩较好，学习也努力认真，但是因为刚刚升入初中，对初中的学习强度适应不过来，跟不上学习进度，上课经常听不懂，所以导致走神。此外，新学校比他成绩好的学生有很多，他没有了之前的优势，产生了巨大的心理落差。所以高老师将教育目标定为：端正学习态度、增强自信心。对此，高老师采取了以下方法：一、一对一辅导教学。高老师在刚开始对王同学进行教育的时候，他还是改不了经常走神的情况，于是高老师在每一节课下课之后都会将他带到办公室，进行一对一的辅导，帮助他理解学习知识点。逐渐王同学可以跟上老师上课的进度了，高老师开始慢慢减少一对一的辅导。二、采取鼓励教育。高老师经常表扬王同学，同时高老师也带动其他教师经常鼓励王同学，帮助他提高自信心。三、在班级开设学习帮助小组。高老师在班级里设立了几个学习帮助小组，让学习成绩好的同学在课余时间帮助学习成绩较差的同学学习，不仅可以帮助王同学，同时也可以帮助其他后进生的学习。并且高老师也告诉同学们，尽肯能赞扬鼓励同学，维持良好的同学关系。四、联系家长，共同帮助学生进步。高老师多次打电话给王同学的家长或到王同学家里家访，指出家长在教育学生过程中的一些误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教育效果：如今王同学的学习成绩在慢慢变好，排名也在稳步提升。上课走神的情况变少了，自信心也增强了许多。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教育反思：关于后进生的工作是一项长期工程，但是我相信只要以诚相待，给学生创造一种和谐的氛围，这对于激发他们自我上进的主动性和积极性是很有帮助的。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C2BA0"/>
    <w:rsid w:val="02AC2236"/>
    <w:rsid w:val="1286497A"/>
    <w:rsid w:val="37113221"/>
    <w:rsid w:val="55FC2BA0"/>
    <w:rsid w:val="6D31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791</Words>
  <Characters>794</Characters>
  <Lines>0</Lines>
  <Paragraphs>0</Paragraphs>
  <TotalTime>43</TotalTime>
  <ScaleCrop>false</ScaleCrop>
  <LinksUpToDate>false</LinksUpToDate>
  <CharactersWithSpaces>796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2022-03-13T08:55:00Z</dcterms:created>
  <dc:creator>Tenderness*W</dc:creator>
  <cp:lastModifiedBy>田園蝦</cp:lastModifiedBy>
  <dcterms:modified xsi:type="dcterms:W3CDTF">2022-04-27T01:04:19Z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75120C98FFA64BCEB0E07BA0A0AF45A9</vt:lpwstr>
  </property>
</Properties>
</file>