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28"/>
          <w:szCs w:val="28"/>
        </w:rPr>
      </w:pPr>
      <w:r>
        <w:rPr>
          <w:rFonts w:hint="eastAsia"/>
          <w:sz w:val="28"/>
          <w:szCs w:val="28"/>
        </w:rPr>
        <w:t>一封信，</w:t>
      </w:r>
      <w:r>
        <w:rPr>
          <w:sz w:val="28"/>
          <w:szCs w:val="28"/>
        </w:rPr>
        <w:t>两种力量</w:t>
      </w:r>
      <w:bookmarkStart w:id="0" w:name="_GoBack"/>
      <w:bookmarkEnd w:id="0"/>
    </w:p>
    <w:p>
      <w:pPr>
        <w:jc w:val="center"/>
        <w:rPr>
          <w:rFonts w:hint="eastAsia"/>
          <w:sz w:val="24"/>
          <w:szCs w:val="24"/>
        </w:rPr>
      </w:pPr>
      <w:r>
        <w:rPr>
          <w:rFonts w:hint="eastAsia"/>
          <w:sz w:val="24"/>
          <w:szCs w:val="24"/>
        </w:rPr>
        <w:t>2018级 三班 李昕璐</w:t>
      </w:r>
    </w:p>
    <w:p>
      <w:pPr>
        <w:jc w:val="center"/>
        <w:rPr>
          <w:rFonts w:hint="eastAsia"/>
          <w:sz w:val="24"/>
          <w:szCs w:val="24"/>
        </w:rPr>
      </w:pPr>
    </w:p>
    <w:p>
      <w:pPr>
        <w:rPr>
          <w:sz w:val="24"/>
          <w:szCs w:val="24"/>
        </w:rPr>
      </w:pPr>
      <w:r>
        <w:rPr>
          <w:b/>
          <w:sz w:val="24"/>
          <w:szCs w:val="24"/>
        </w:rPr>
        <w:t>案例概述</w:t>
      </w:r>
      <w:r>
        <w:rPr>
          <w:rFonts w:hint="eastAsia"/>
          <w:b/>
          <w:sz w:val="24"/>
          <w:szCs w:val="24"/>
        </w:rPr>
        <w:t>：</w:t>
      </w:r>
    </w:p>
    <w:p>
      <w:pPr>
        <w:ind w:firstLine="480" w:firstLineChars="200"/>
        <w:rPr>
          <w:sz w:val="24"/>
          <w:szCs w:val="24"/>
        </w:rPr>
      </w:pPr>
      <w:r>
        <w:rPr>
          <w:rFonts w:hint="eastAsia"/>
          <w:sz w:val="24"/>
          <w:szCs w:val="24"/>
        </w:rPr>
        <w:t>班级里有位同学，名叫卢兴。平时和同学关系不错，有很多朋友，性格很开朗，尤其爱打篮球。但是他有个缺点，脾气很急，特别容易暴躁。曾经有一次在地理课上，因为他的笔袋被他不小心掉到了楼下，他要求捡回，老师不允许，他很不满意，就不顾老师直接走出了教室。事后他懂得尊重老师，但自己脾气一急，就什么也不记得了，控制不住自己的情绪，说以后会努力学习，尊重老师，不再这样。</w:t>
      </w:r>
    </w:p>
    <w:p>
      <w:pPr>
        <w:ind w:firstLine="480" w:firstLineChars="200"/>
        <w:rPr>
          <w:sz w:val="24"/>
          <w:szCs w:val="24"/>
        </w:rPr>
      </w:pPr>
      <w:r>
        <w:rPr>
          <w:rFonts w:hint="eastAsia"/>
          <w:sz w:val="24"/>
          <w:szCs w:val="24"/>
        </w:rPr>
        <w:t>班主任开始接手时觉得这个孩子很讲义气，重情义，成绩虽然不好，但是脑子很聪明。这样一次与老师的冲突班主任想他应该从中得到了教训，于是仍然鼓励他要好好学习，积极向上，并表示愿意和他在私底下成为朋友。但之后不久的一件事使班主任意识到这个孩子还是需要老师们进一步的教育，让他自己管理自己真的不是一件容易的事情。那是学校篮球联赛期间的天，中午有班级比赛，早自习时班主任在班外观察情况，发现他的座位是空着的，不一会，他大汗淋漓的走了过来，于是班主任采取了“小事化大”的战术，准备把这个问题与家长平面化，当然班主任一个人的力量是薄弱的，于是班主任想到了学校这个温暖的大家庭，应该加大力度教育。于是班主任让每个学生给家长打电话来，班主任要通过这件事情让他认识到好好上课，好好学习对于一个学生是多么重要的事情。卢兴的态度很好，还说好好参加篮球联赛。就这样，这件事就结束了。班主任觉得名少能让他有所改进，以后能更听话，也就达到了班主任的教育效果。</w:t>
      </w:r>
    </w:p>
    <w:p>
      <w:pPr>
        <w:ind w:firstLine="480" w:firstLineChars="200"/>
        <w:rPr>
          <w:sz w:val="24"/>
          <w:szCs w:val="24"/>
        </w:rPr>
      </w:pPr>
      <w:r>
        <w:rPr>
          <w:rFonts w:hint="eastAsia"/>
          <w:sz w:val="24"/>
          <w:szCs w:val="24"/>
        </w:rPr>
        <w:t>出乎意料的是，第二天班主任收到了卢兴的封信，信的大概意思是:开学的时候他觉得班主任这个老师很好，很真心地对每个学生，他以前从不认为可以和老师交心，但是却相信可以和班主任交心，但是上次早自习翘课班主任和他父亲反映他的一句气话，让他觉得班主任并不是他的朋友，不了解他，也从此对班主任产生了抵触心理。但是昨天班主任的一席话，真的触动了他的心，他是真心的感受到了班主任是站在他的角度为他的未来、他的人生去思考，是真心帮助他值得他信任的人，他愿意重新和班主任做交心的朋友，以后只要他出现问题，班主任正面提出，他一定努力改正。</w:t>
      </w:r>
    </w:p>
    <w:p>
      <w:pPr>
        <w:ind w:firstLine="480" w:firstLineChars="200"/>
        <w:rPr>
          <w:sz w:val="24"/>
          <w:szCs w:val="24"/>
        </w:rPr>
      </w:pPr>
      <w:r>
        <w:rPr>
          <w:rFonts w:hint="eastAsia"/>
          <w:sz w:val="24"/>
          <w:szCs w:val="24"/>
        </w:rPr>
        <w:t>看到他的信，班主任真的很是触动，当即给他写了回信，表扬他的懂事和进步的决心，班主任相信只要他肯努力，一定能取得更大的进步。这封信给了初为人师的班主任更大的信心和动力，班主任觉得班主任的工作有了回报。虽然这才刚刚开始与他的交流，但这封信使班主任体会到班主任的工作对一个学生是多么重要，班主任的工作是有希望的有成就的，更是有乐趣的。也许每个学生的心都像上了锁的大门，任你再粗的铁棒也撬不开。唯有教师付出真诚的关怀和发自内心的师爱，才能把自己变成一只只细腻各异的钥匙，架设起一座通向学生心灵的桥梁，深入学生的心中去了解他们。</w:t>
      </w:r>
    </w:p>
    <w:p>
      <w:pPr>
        <w:rPr>
          <w:b/>
          <w:sz w:val="24"/>
          <w:szCs w:val="24"/>
        </w:rPr>
      </w:pPr>
      <w:r>
        <w:rPr>
          <w:rFonts w:hint="eastAsia"/>
          <w:b/>
          <w:sz w:val="24"/>
          <w:szCs w:val="24"/>
        </w:rPr>
        <w:t>案例分析及反思：</w:t>
      </w:r>
    </w:p>
    <w:p>
      <w:pPr>
        <w:ind w:firstLine="480" w:firstLineChars="200"/>
        <w:rPr>
          <w:sz w:val="24"/>
          <w:szCs w:val="24"/>
        </w:rPr>
      </w:pPr>
      <w:r>
        <w:rPr>
          <w:rFonts w:hint="eastAsia"/>
          <w:sz w:val="24"/>
          <w:szCs w:val="24"/>
        </w:rPr>
        <w:t>我认为，转化问题学生的过程，是师生之间的情感交融、心理相容、双向交流、相互尊重和信任的过程。如果班主任像对待其他学生一样尊重表现差学生的人格，尊重他们与他心心相通，以诚相待，给他创造一种和谐的氛围，这对于激发他们的自我转变的主动性和积极性是很有效果的。班主任在与学生进行“对话”时，除了要真诚、细致外还必须要充分尊重学生的人格和情感，应多用商量式的语气、建议式的口吻。不能不顾学生的意愿、情感，强迫学生接受自己的意见，把自己凌驾于学生之上，也应靠爱心、靠理解和尊重帮助学生更大的进步。</w:t>
      </w:r>
    </w:p>
    <w:p>
      <w:pPr>
        <w:rPr>
          <w:b/>
          <w:sz w:val="24"/>
          <w:szCs w:val="24"/>
        </w:rPr>
      </w:pPr>
      <w:r>
        <w:rPr>
          <w:rFonts w:hint="eastAsia"/>
          <w:b/>
          <w:sz w:val="24"/>
          <w:szCs w:val="24"/>
        </w:rPr>
        <w:t>心得：</w:t>
      </w:r>
    </w:p>
    <w:p>
      <w:pPr>
        <w:ind w:firstLine="480" w:firstLineChars="200"/>
        <w:rPr>
          <w:sz w:val="24"/>
          <w:szCs w:val="24"/>
        </w:rPr>
      </w:pPr>
      <w:r>
        <w:rPr>
          <w:rFonts w:hint="eastAsia"/>
          <w:sz w:val="24"/>
          <w:szCs w:val="24"/>
        </w:rPr>
        <w:t>在这次事件中，我发现，教师可能会因为对自身认知的局限性而没能花时间去挖掘学生心理的东西。以这次事件作为契机，一名合格的班主任应当做到认真调整自己的工作态度，努力去接触他们，做学生心目中的好老师，更做他们心目中的知心朋友。</w:t>
      </w:r>
    </w:p>
    <w:p>
      <w:pPr>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96"/>
    <w:rsid w:val="000C1CB8"/>
    <w:rsid w:val="005A3663"/>
    <w:rsid w:val="00B56896"/>
    <w:rsid w:val="00DB017A"/>
    <w:rsid w:val="00DC09EB"/>
    <w:rsid w:val="332D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1489</Words>
  <Characters>1492</Characters>
  <Lines>10</Lines>
  <Paragraphs>3</Paragraphs>
  <TotalTime>28</TotalTime>
  <ScaleCrop>false</ScaleCrop>
  <LinksUpToDate>false</LinksUpToDate>
  <CharactersWithSpaces>1494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2022-03-11T09:15:00Z</dcterms:created>
  <dc:creator>DELL</dc:creator>
  <cp:lastModifiedBy>田園蝦</cp:lastModifiedBy>
  <dcterms:modified xsi:type="dcterms:W3CDTF">2022-04-27T00:32:40Z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1BA4A346DC5C4116A9892CCFB85EE48F</vt:lpwstr>
  </property>
</Properties>
</file>