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atLeast"/>
        <w:ind w:firstLine="600"/>
        <w:jc w:val="center"/>
        <w:rPr>
          <w:rFonts w:ascii="宋体" w:hAnsi="宋体" w:cs="Times New Roman"/>
          <w:sz w:val="24"/>
          <w:szCs w:val="24"/>
          <w:lang w:eastAsia="zh-Hans"/>
        </w:rPr>
      </w:pPr>
    </w:p>
    <w:p>
      <w:pPr>
        <w:snapToGrid w:val="0"/>
        <w:spacing w:line="400" w:lineRule="atLeast"/>
        <w:ind w:firstLine="600"/>
        <w:jc w:val="center"/>
        <w:rPr>
          <w:rFonts w:hint="eastAsia" w:ascii="宋体" w:hAnsi="宋体" w:cs="Times New Roman"/>
          <w:b/>
          <w:bCs/>
          <w:sz w:val="32"/>
          <w:szCs w:val="32"/>
        </w:rPr>
      </w:pPr>
      <w:r>
        <w:rPr>
          <w:rFonts w:hint="eastAsia" w:ascii="宋体" w:hAnsi="宋体" w:cs="Times New Roman"/>
          <w:b/>
          <w:bCs/>
          <w:sz w:val="32"/>
          <w:szCs w:val="32"/>
        </w:rPr>
        <w:t>秦统一中国</w:t>
      </w:r>
    </w:p>
    <w:p>
      <w:pPr>
        <w:snapToGrid w:val="0"/>
        <w:spacing w:line="400" w:lineRule="atLeast"/>
        <w:ind w:firstLine="600"/>
        <w:jc w:val="center"/>
        <w:rPr>
          <w:rFonts w:hint="eastAsia" w:ascii="宋体" w:hAnsi="宋体" w:cs="Times New Roman"/>
          <w:sz w:val="24"/>
          <w:szCs w:val="24"/>
        </w:rPr>
      </w:pPr>
      <w:r>
        <w:rPr>
          <w:rFonts w:hint="eastAsia" w:ascii="宋体" w:hAnsi="宋体" w:cs="Times New Roman"/>
          <w:sz w:val="24"/>
          <w:szCs w:val="24"/>
        </w:rPr>
        <w:t>2018级</w:t>
      </w:r>
      <w:r>
        <w:rPr>
          <w:rFonts w:hint="eastAsia" w:ascii="宋体" w:hAnsi="宋体" w:cs="Times New Roman"/>
          <w:sz w:val="24"/>
          <w:szCs w:val="24"/>
          <w:lang w:eastAsia="zh-CN"/>
        </w:rPr>
        <w:t>二</w:t>
      </w:r>
      <w:r>
        <w:rPr>
          <w:rFonts w:hint="eastAsia" w:ascii="宋体" w:hAnsi="宋体" w:cs="Times New Roman"/>
          <w:sz w:val="24"/>
          <w:szCs w:val="24"/>
        </w:rPr>
        <w:t>班刘英</w:t>
      </w:r>
    </w:p>
    <w:p>
      <w:pPr>
        <w:snapToGrid w:val="0"/>
        <w:spacing w:line="400" w:lineRule="atLeast"/>
        <w:ind w:firstLine="600"/>
        <w:jc w:val="center"/>
        <w:rPr>
          <w:rFonts w:hint="eastAsia" w:ascii="宋体" w:hAnsi="宋体" w:cs="Times New Roman"/>
          <w:sz w:val="24"/>
          <w:szCs w:val="24"/>
        </w:rPr>
      </w:pPr>
      <w:bookmarkStart w:id="0" w:name="_GoBack"/>
      <w:bookmarkEnd w:id="0"/>
    </w:p>
    <w:p>
      <w:pPr>
        <w:snapToGrid w:val="0"/>
        <w:spacing w:line="400" w:lineRule="atLeast"/>
        <w:rPr>
          <w:rFonts w:ascii="宋体" w:hAnsi="宋体" w:cs="Times New Roman"/>
          <w:sz w:val="24"/>
          <w:szCs w:val="24"/>
          <w:lang w:eastAsia="zh-Hans"/>
        </w:rPr>
      </w:pPr>
      <w:r>
        <w:rPr>
          <w:rFonts w:hint="eastAsia" w:ascii="宋体" w:hAnsi="宋体" w:cs="Times New Roman"/>
          <w:sz w:val="24"/>
          <w:szCs w:val="24"/>
          <w:lang w:eastAsia="zh-Hans"/>
        </w:rPr>
        <w:t>【课程标准】了解秦灭六国；确立中央集权制度；巩固统一的措施。理解秦统一中国的意义。</w:t>
      </w:r>
    </w:p>
    <w:p>
      <w:pPr>
        <w:snapToGrid w:val="0"/>
        <w:spacing w:line="400" w:lineRule="atLeast"/>
        <w:rPr>
          <w:rFonts w:ascii="宋体" w:hAnsi="宋体" w:cs="Times New Roman"/>
          <w:sz w:val="24"/>
          <w:szCs w:val="24"/>
        </w:rPr>
      </w:pPr>
      <w:r>
        <w:rPr>
          <w:rFonts w:hint="eastAsia" w:ascii="宋体" w:hAnsi="宋体" w:cs="Times New Roman"/>
          <w:sz w:val="24"/>
          <w:szCs w:val="24"/>
          <w:lang w:eastAsia="zh-Hans"/>
        </w:rPr>
        <w:t>【教材分析】</w:t>
      </w:r>
      <w:r>
        <w:rPr>
          <w:rFonts w:hint="eastAsia" w:ascii="宋体" w:hAnsi="宋体"/>
          <w:sz w:val="24"/>
          <w:szCs w:val="24"/>
        </w:rPr>
        <w:t>本课是初一年级历史的第九课，是春秋战国后的历史时期，这一课的内容对于学生理解中国第一个皇帝秦始皇的文韬武略以及他统一全国后所实行的对国家经济、文化的措施具有重要的作用，学好这一课能够把握历史发展脉络，理解历史在时间的推移中是不断进步的。</w:t>
      </w:r>
    </w:p>
    <w:p>
      <w:pPr>
        <w:spacing w:line="360" w:lineRule="auto"/>
        <w:jc w:val="left"/>
        <w:rPr>
          <w:rFonts w:ascii="宋体" w:hAnsi="宋体" w:cs="Times New Roman"/>
          <w:sz w:val="24"/>
          <w:szCs w:val="24"/>
          <w:lang w:eastAsia="zh-Hans"/>
        </w:rPr>
      </w:pPr>
      <w:r>
        <w:rPr>
          <w:rFonts w:hint="eastAsia" w:ascii="宋体" w:hAnsi="宋体" w:cs="Times New Roman"/>
          <w:sz w:val="24"/>
          <w:szCs w:val="24"/>
          <w:lang w:eastAsia="zh-Hans"/>
        </w:rPr>
        <w:t>【学情分析】</w:t>
      </w:r>
      <w:r>
        <w:rPr>
          <w:rFonts w:hint="eastAsia" w:ascii="宋体" w:hAnsi="宋体" w:cs="Times New Roman"/>
          <w:sz w:val="24"/>
          <w:szCs w:val="24"/>
        </w:rPr>
        <w:t>学生刚刚从小学过渡到初中阶段，对历史知识涉足较浅，知识储备少，但是在前面老师的讲授中，已经对这部分知识前面的内容有所认知，所以</w:t>
      </w:r>
      <w:r>
        <w:rPr>
          <w:rFonts w:hint="eastAsia" w:ascii="宋体" w:hAnsi="宋体"/>
          <w:sz w:val="24"/>
          <w:szCs w:val="24"/>
        </w:rPr>
        <w:t>要处理好学生知识的衔接问题，促进学生的知识接受和延伸。</w:t>
      </w:r>
    </w:p>
    <w:p>
      <w:pPr>
        <w:snapToGrid w:val="0"/>
        <w:spacing w:line="400" w:lineRule="atLeast"/>
        <w:rPr>
          <w:rFonts w:ascii="宋体" w:hAnsi="宋体" w:cs="Times New Roman"/>
          <w:sz w:val="24"/>
          <w:szCs w:val="24"/>
          <w:lang w:eastAsia="zh-Hans"/>
        </w:rPr>
      </w:pPr>
      <w:r>
        <w:rPr>
          <w:rFonts w:hint="eastAsia" w:ascii="宋体" w:hAnsi="宋体" w:cs="Times New Roman"/>
          <w:sz w:val="24"/>
          <w:szCs w:val="24"/>
          <w:lang w:eastAsia="zh-Hans"/>
        </w:rPr>
        <w:t>【教学目标】</w:t>
      </w:r>
    </w:p>
    <w:p>
      <w:pPr>
        <w:snapToGrid w:val="0"/>
        <w:spacing w:line="400" w:lineRule="atLeast"/>
        <w:rPr>
          <w:rFonts w:ascii="宋体" w:hAnsi="宋体" w:cs="Times New Roman"/>
          <w:sz w:val="24"/>
          <w:szCs w:val="24"/>
        </w:rPr>
      </w:pPr>
      <w:r>
        <w:rPr>
          <w:rFonts w:hint="eastAsia" w:ascii="宋体" w:hAnsi="宋体" w:cs="Times New Roman"/>
          <w:sz w:val="24"/>
          <w:szCs w:val="24"/>
          <w:lang w:eastAsia="zh-Hans"/>
        </w:rPr>
        <w:t>1</w:t>
      </w:r>
      <w:r>
        <w:rPr>
          <w:rFonts w:ascii="宋体" w:hAnsi="宋体" w:cs="Times New Roman"/>
          <w:sz w:val="24"/>
          <w:szCs w:val="24"/>
          <w:lang w:eastAsia="zh-Hans"/>
        </w:rPr>
        <w:t>.</w:t>
      </w:r>
      <w:r>
        <w:rPr>
          <w:rFonts w:hint="eastAsia" w:ascii="宋体" w:hAnsi="宋体" w:cs="Times New Roman"/>
          <w:sz w:val="24"/>
          <w:szCs w:val="24"/>
        </w:rPr>
        <w:t>通过假设和演绎推理，逐步引导孩子们通过多种途径感知历史，形成历史概念，认识时代特征和发展趋势。（唯物史观、时空观念）</w:t>
      </w:r>
    </w:p>
    <w:p>
      <w:pPr>
        <w:snapToGrid w:val="0"/>
        <w:spacing w:line="400" w:lineRule="atLeast"/>
        <w:rPr>
          <w:rFonts w:ascii="宋体" w:hAnsi="宋体" w:cs="Times New Roman"/>
          <w:sz w:val="24"/>
          <w:szCs w:val="24"/>
        </w:rPr>
      </w:pPr>
      <w:r>
        <w:rPr>
          <w:rFonts w:hint="eastAsia" w:ascii="宋体" w:hAnsi="宋体" w:cs="Times New Roman"/>
          <w:sz w:val="24"/>
          <w:szCs w:val="24"/>
        </w:rPr>
        <w:t>2</w:t>
      </w:r>
      <w:r>
        <w:rPr>
          <w:rFonts w:ascii="宋体" w:hAnsi="宋体" w:cs="Times New Roman"/>
          <w:sz w:val="24"/>
          <w:szCs w:val="24"/>
        </w:rPr>
        <w:t>.</w:t>
      </w:r>
      <w:r>
        <w:rPr>
          <w:rFonts w:hint="eastAsia" w:ascii="宋体" w:hAnsi="宋体" w:cs="Times New Roman"/>
          <w:sz w:val="24"/>
          <w:szCs w:val="24"/>
        </w:rPr>
        <w:t>充分利用现有教学资源，在教学实践中促使学生形成良好的时空观；要重视培养学生的评价能力；（史料实证）</w:t>
      </w:r>
    </w:p>
    <w:p>
      <w:pPr>
        <w:snapToGrid w:val="0"/>
        <w:spacing w:line="400" w:lineRule="atLeast"/>
        <w:rPr>
          <w:rFonts w:ascii="宋体" w:hAnsi="宋体" w:cs="Times New Roman"/>
          <w:sz w:val="24"/>
          <w:szCs w:val="24"/>
        </w:rPr>
      </w:pPr>
      <w:r>
        <w:rPr>
          <w:rFonts w:hint="eastAsia" w:ascii="宋体" w:hAnsi="宋体" w:cs="Times New Roman"/>
          <w:sz w:val="24"/>
          <w:szCs w:val="24"/>
        </w:rPr>
        <w:t>3</w:t>
      </w:r>
      <w:r>
        <w:rPr>
          <w:rFonts w:ascii="宋体" w:hAnsi="宋体" w:cs="Times New Roman"/>
          <w:sz w:val="24"/>
          <w:szCs w:val="24"/>
        </w:rPr>
        <w:t>.</w:t>
      </w:r>
      <w:r>
        <w:rPr>
          <w:rFonts w:hint="eastAsia" w:ascii="宋体" w:hAnsi="宋体" w:cs="Times New Roman"/>
          <w:sz w:val="24"/>
          <w:szCs w:val="24"/>
        </w:rPr>
        <w:t>注重培养学生对中华文化和中华文明传承的认同感。（家国情怀）</w:t>
      </w:r>
    </w:p>
    <w:p>
      <w:pPr>
        <w:snapToGrid w:val="0"/>
        <w:spacing w:line="400" w:lineRule="atLeast"/>
        <w:rPr>
          <w:rFonts w:ascii="宋体" w:hAnsi="宋体" w:cs="Times New Roman"/>
          <w:sz w:val="24"/>
          <w:szCs w:val="24"/>
          <w:lang w:eastAsia="zh-Hans"/>
        </w:rPr>
      </w:pPr>
      <w:r>
        <w:rPr>
          <w:rFonts w:hint="eastAsia" w:ascii="宋体" w:hAnsi="宋体" w:cs="Times New Roman"/>
          <w:sz w:val="24"/>
          <w:szCs w:val="24"/>
          <w:lang w:eastAsia="zh-Hans"/>
        </w:rPr>
        <w:t>【教学重难点】</w:t>
      </w:r>
      <w:r>
        <w:rPr>
          <w:rFonts w:hint="eastAsia" w:ascii="Times New Roman" w:hAnsi="Times New Roman" w:cs="Times New Roman"/>
          <w:color w:val="000000"/>
          <w:sz w:val="24"/>
        </w:rPr>
        <w:t>巩固统一的措施；秦灭六国的背景</w:t>
      </w:r>
    </w:p>
    <w:p>
      <w:pPr>
        <w:pStyle w:val="14"/>
        <w:widowControl/>
        <w:shd w:val="clear" w:color="auto" w:fill="FFFFFF"/>
        <w:spacing w:before="0" w:beforeAutospacing="0" w:afterAutospacing="0"/>
        <w:rPr>
          <w:rFonts w:ascii="Arial" w:hAnsi="Arial" w:cs="Arial"/>
          <w:color w:val="333333"/>
          <w:sz w:val="18"/>
          <w:szCs w:val="18"/>
          <w:shd w:val="clear" w:color="auto" w:fill="FFFFFF"/>
        </w:rPr>
      </w:pPr>
      <w:r>
        <w:rPr>
          <w:rFonts w:hint="eastAsia" w:ascii="宋体" w:hAnsi="宋体" w:cs="Times New Roman"/>
          <w:lang w:eastAsia="zh-Hans"/>
        </w:rPr>
        <w:t>【教学过程】</w:t>
      </w:r>
    </w:p>
    <w:p>
      <w:pPr>
        <w:pStyle w:val="14"/>
        <w:widowControl/>
        <w:numPr>
          <w:ilvl w:val="0"/>
          <w:numId w:val="1"/>
        </w:numPr>
        <w:shd w:val="clear" w:color="auto" w:fill="FFFFFF"/>
        <w:spacing w:before="0" w:beforeAutospacing="0" w:afterAutospacing="0"/>
        <w:ind w:firstLine="420"/>
        <w:rPr>
          <w:rFonts w:ascii="宋体" w:hAnsi="宋体" w:cs="宋体"/>
          <w:color w:val="333333"/>
          <w:shd w:val="clear" w:color="auto" w:fill="FFFFFF"/>
        </w:rPr>
      </w:pPr>
      <w:r>
        <w:rPr>
          <w:rFonts w:hint="eastAsia" w:ascii="宋体" w:hAnsi="宋体" w:cs="宋体"/>
          <w:color w:val="333333"/>
          <w:shd w:val="clear" w:color="auto" w:fill="FFFFFF"/>
        </w:rPr>
        <w:t>复习提问</w:t>
      </w:r>
    </w:p>
    <w:p>
      <w:pPr>
        <w:pStyle w:val="14"/>
        <w:widowControl/>
        <w:numPr>
          <w:ilvl w:val="0"/>
          <w:numId w:val="1"/>
        </w:numPr>
        <w:shd w:val="clear" w:color="auto" w:fill="FFFFFF"/>
        <w:spacing w:before="0" w:beforeAutospacing="0" w:afterAutospacing="0"/>
        <w:ind w:firstLine="420"/>
        <w:rPr>
          <w:rFonts w:ascii="宋体" w:hAnsi="宋体" w:cs="宋体"/>
          <w:color w:val="333333"/>
        </w:rPr>
      </w:pPr>
      <w:r>
        <w:rPr>
          <w:rFonts w:hint="eastAsia" w:ascii="宋体" w:hAnsi="宋体" w:cs="宋体"/>
          <w:color w:val="333333"/>
          <w:shd w:val="clear" w:color="auto" w:fill="FFFFFF"/>
        </w:rPr>
        <w:t>请同学们思考：(1)战国时代为什么是个大变革的时代，在政治、经济、思想上有哪些主要特点？</w:t>
      </w:r>
    </w:p>
    <w:p>
      <w:pPr>
        <w:pStyle w:val="14"/>
        <w:widowControl/>
        <w:shd w:val="clear" w:color="auto" w:fill="FFFFFF"/>
        <w:spacing w:before="0" w:beforeAutospacing="0" w:afterAutospacing="0"/>
        <w:ind w:firstLine="420"/>
        <w:rPr>
          <w:rFonts w:ascii="宋体" w:hAnsi="宋体" w:cs="宋体"/>
          <w:color w:val="333333"/>
        </w:rPr>
      </w:pPr>
      <w:r>
        <w:rPr>
          <w:rFonts w:hint="eastAsia" w:ascii="宋体" w:hAnsi="宋体" w:cs="宋体"/>
          <w:color w:val="333333"/>
          <w:shd w:val="clear" w:color="auto" w:fill="FFFFFF"/>
        </w:rPr>
        <w:t>(2)战国时期为什么秦国由弱变强？</w:t>
      </w:r>
    </w:p>
    <w:p>
      <w:pPr>
        <w:pStyle w:val="14"/>
        <w:widowControl/>
        <w:shd w:val="clear" w:color="auto" w:fill="FFFFFF"/>
        <w:spacing w:before="0" w:beforeAutospacing="0" w:afterAutospacing="0"/>
        <w:ind w:firstLine="420"/>
        <w:rPr>
          <w:rFonts w:ascii="宋体" w:hAnsi="宋体" w:cs="宋体"/>
          <w:color w:val="333333"/>
        </w:rPr>
      </w:pPr>
      <w:r>
        <w:rPr>
          <w:rFonts w:hint="eastAsia" w:ascii="宋体" w:hAnsi="宋体" w:cs="宋体"/>
          <w:color w:val="333333"/>
          <w:shd w:val="clear" w:color="auto" w:fill="FFFFFF"/>
        </w:rPr>
        <w:t>2.导入新课</w:t>
      </w:r>
    </w:p>
    <w:p>
      <w:pPr>
        <w:pStyle w:val="14"/>
        <w:widowControl/>
        <w:shd w:val="clear" w:color="auto" w:fill="FFFFFF"/>
        <w:spacing w:before="0" w:beforeAutospacing="0" w:afterAutospacing="0"/>
        <w:ind w:firstLine="420"/>
        <w:rPr>
          <w:rFonts w:ascii="宋体" w:hAnsi="宋体" w:cs="宋体"/>
          <w:color w:val="333333"/>
        </w:rPr>
      </w:pPr>
      <w:r>
        <w:rPr>
          <w:rFonts w:hint="eastAsia" w:ascii="宋体" w:hAnsi="宋体" w:cs="宋体"/>
          <w:color w:val="333333"/>
          <w:shd w:val="clear" w:color="auto" w:fill="FFFFFF"/>
        </w:rPr>
        <w:t>战国七雄长期征战，给人民带来极大的痛苦和灾难，不利于经济、文化的进一步发展和交流。渴望结束割据战争，实现国家统一安定已成为当时各族人民的强烈愿望。由诸侯割据向统一的封建国家发展，成为历史的必然趋势。（问）在七国中哪一个国家最有条件实现统一呢？（生：秦）今天学习第12课秦始皇统一六国。</w:t>
      </w:r>
    </w:p>
    <w:p>
      <w:pPr>
        <w:pStyle w:val="14"/>
        <w:widowControl/>
        <w:shd w:val="clear" w:color="auto" w:fill="FFFFFF"/>
        <w:spacing w:before="0" w:beforeAutospacing="0" w:afterAutospacing="0"/>
        <w:ind w:firstLine="420"/>
        <w:rPr>
          <w:rFonts w:ascii="宋体" w:hAnsi="宋体" w:cs="宋体"/>
          <w:color w:val="333333"/>
        </w:rPr>
      </w:pPr>
      <w:r>
        <w:rPr>
          <w:rFonts w:hint="eastAsia" w:ascii="宋体" w:hAnsi="宋体" w:cs="宋体"/>
          <w:color w:val="333333"/>
          <w:shd w:val="clear" w:color="auto" w:fill="FFFFFF"/>
        </w:rPr>
        <w:t>3.讲授新课</w:t>
      </w:r>
    </w:p>
    <w:p>
      <w:pPr>
        <w:pStyle w:val="14"/>
        <w:widowControl/>
        <w:shd w:val="clear" w:color="auto" w:fill="FFFFFF"/>
        <w:spacing w:before="0" w:beforeAutospacing="0" w:afterAutospacing="0"/>
        <w:ind w:firstLine="420"/>
        <w:rPr>
          <w:rFonts w:ascii="宋体" w:hAnsi="宋体" w:cs="宋体"/>
          <w:color w:val="333333"/>
        </w:rPr>
      </w:pPr>
      <w:r>
        <w:rPr>
          <w:rFonts w:hint="eastAsia" w:ascii="宋体" w:hAnsi="宋体" w:cs="宋体"/>
          <w:color w:val="333333"/>
          <w:shd w:val="clear" w:color="auto" w:fill="FFFFFF"/>
        </w:rPr>
        <w:t>一、秦灭六国（板书标题）</w:t>
      </w:r>
    </w:p>
    <w:p>
      <w:pPr>
        <w:pStyle w:val="14"/>
        <w:widowControl/>
        <w:shd w:val="clear" w:color="auto" w:fill="FFFFFF"/>
        <w:spacing w:before="0" w:beforeAutospacing="0" w:afterAutospacing="0"/>
        <w:ind w:firstLine="420"/>
        <w:rPr>
          <w:rFonts w:ascii="宋体" w:hAnsi="宋体" w:cs="宋体"/>
          <w:color w:val="333333"/>
        </w:rPr>
      </w:pPr>
      <w:r>
        <w:rPr>
          <w:rFonts w:hint="eastAsia" w:ascii="宋体" w:hAnsi="宋体" w:cs="宋体"/>
          <w:color w:val="333333"/>
          <w:shd w:val="clear" w:color="auto" w:fill="FFFFFF"/>
        </w:rPr>
        <w:t>从公元前475年开始的战国时代，250年的七国混战，到战国后期，秦国越战越强，已无敌于天下了。从秦昭王起“无岁不兴师”，连年对外战争，曾大破韩魏联军，又大败楚军。中原唯有赵国较强，成为秦向东方用兵的障碍，所以秦必伐赵，战国后期一次规模最大的决定性战争爆发了。这就是著名的长平之战。</w:t>
      </w:r>
    </w:p>
    <w:p>
      <w:pPr>
        <w:pStyle w:val="14"/>
        <w:widowControl/>
        <w:shd w:val="clear" w:color="auto" w:fill="FFFFFF"/>
        <w:spacing w:before="0" w:beforeAutospacing="0" w:afterAutospacing="0"/>
        <w:ind w:firstLine="420"/>
        <w:rPr>
          <w:rFonts w:ascii="宋体" w:hAnsi="宋体" w:cs="宋体"/>
          <w:color w:val="333333"/>
        </w:rPr>
      </w:pPr>
      <w:r>
        <w:rPr>
          <w:rFonts w:hint="eastAsia" w:ascii="宋体" w:hAnsi="宋体" w:cs="宋体"/>
          <w:color w:val="333333"/>
          <w:shd w:val="clear" w:color="auto" w:fill="FFFFFF"/>
        </w:rPr>
        <w:t>1.长平之战（前260年）（板书）</w:t>
      </w:r>
    </w:p>
    <w:p>
      <w:pPr>
        <w:pStyle w:val="14"/>
        <w:widowControl/>
        <w:shd w:val="clear" w:color="auto" w:fill="FFFFFF"/>
        <w:spacing w:before="0" w:beforeAutospacing="0" w:afterAutospacing="0"/>
        <w:ind w:firstLine="420"/>
        <w:rPr>
          <w:rFonts w:ascii="宋体" w:hAnsi="宋体" w:cs="宋体"/>
          <w:color w:val="333333"/>
        </w:rPr>
      </w:pPr>
      <w:r>
        <w:rPr>
          <w:rFonts w:hint="eastAsia" w:ascii="宋体" w:hAnsi="宋体" w:cs="宋体"/>
          <w:color w:val="333333"/>
          <w:shd w:val="clear" w:color="auto" w:fill="FFFFFF"/>
        </w:rPr>
        <w:t>长平位于今山西高平北，原属韩国上党郡（看69页地图）。秦先出兵攻韩，韩屈于压力，想把上党郡献秦以求和，但韩上党郡守不肯降秦而愿归赵，请求赵国出兵援助。于是，赵孝成王派老将廉颇取上党，驻守长平以拒秦，秦赵长平之战爆发。</w:t>
      </w:r>
    </w:p>
    <w:p>
      <w:pPr>
        <w:pStyle w:val="14"/>
        <w:widowControl/>
        <w:shd w:val="clear" w:color="auto" w:fill="FFFFFF"/>
        <w:spacing w:before="0" w:beforeAutospacing="0" w:afterAutospacing="0"/>
        <w:ind w:firstLine="420"/>
        <w:rPr>
          <w:rFonts w:ascii="宋体" w:hAnsi="宋体" w:cs="宋体"/>
          <w:color w:val="333333"/>
        </w:rPr>
      </w:pPr>
      <w:r>
        <w:rPr>
          <w:rFonts w:hint="eastAsia" w:ascii="宋体" w:hAnsi="宋体" w:cs="宋体"/>
          <w:color w:val="333333"/>
          <w:shd w:val="clear" w:color="auto" w:fill="FFFFFF"/>
        </w:rPr>
        <w:t>前262年起，赵将廉颇采取“固壁不战”的战略，两军对峙三年，秦军不得进。秦为破赵，派人带重金去赵施反间计，散布廉颇降秦的谣言，又传“秦之所恶，独畏赵括”。赵王中计轻信反间之言，改派赵括为将代替廉颇进驻长平。赵括是赵国名将赵奢之子，少年时就常习兵法，善言兵事，但只据兵书，不知变通。前260年，赵括改变了廉颇以逸待劳的策略，轻敌出击，多谋善战的秦将白起，纵兵佯败，用伏兵把赵围困46天，造成赵军粮尽援绝，军心涣散。赵括率兵突围，括被秦军射杀而死，赵军40多万人降秦，除240名年幼者幸免外，其余全部坑杀。这就是著名的战役长平之战。人们从这个历史事件中，引申出一个典故，叫什么？（生：纸上谈兵）。就是指不联系实际的夸夸其谈。赵括误国身败的教训，这是我们应该记取的。</w:t>
      </w:r>
    </w:p>
    <w:p>
      <w:pPr>
        <w:pStyle w:val="14"/>
        <w:widowControl/>
        <w:shd w:val="clear" w:color="auto" w:fill="FFFFFF"/>
        <w:spacing w:before="0" w:beforeAutospacing="0" w:afterAutospacing="0"/>
        <w:ind w:firstLine="420"/>
        <w:rPr>
          <w:rFonts w:ascii="宋体" w:hAnsi="宋体" w:cs="宋体"/>
          <w:color w:val="333333"/>
        </w:rPr>
      </w:pPr>
      <w:r>
        <w:rPr>
          <w:rFonts w:hint="eastAsia" w:ascii="宋体" w:hAnsi="宋体" w:cs="宋体"/>
          <w:color w:val="333333"/>
          <w:shd w:val="clear" w:color="auto" w:fill="FFFFFF"/>
        </w:rPr>
        <w:t>长平之战是秦胜赵败的一次歼灭战。此后六国再也无力抵挡秦的进攻了。秦国经几代人的努力，统一之势已成。最后完成秦灭六国，实现统一大业的是秦王嬴政。</w:t>
      </w:r>
    </w:p>
    <w:p>
      <w:pPr>
        <w:pStyle w:val="14"/>
        <w:widowControl/>
        <w:shd w:val="clear" w:color="auto" w:fill="FFFFFF"/>
        <w:spacing w:before="0" w:beforeAutospacing="0" w:afterAutospacing="0"/>
        <w:ind w:firstLine="420"/>
        <w:rPr>
          <w:rFonts w:ascii="宋体" w:hAnsi="宋体" w:cs="宋体"/>
          <w:color w:val="333333"/>
        </w:rPr>
      </w:pPr>
      <w:r>
        <w:rPr>
          <w:rFonts w:hint="eastAsia" w:ascii="宋体" w:hAnsi="宋体" w:cs="宋体"/>
          <w:color w:val="333333"/>
          <w:shd w:val="clear" w:color="auto" w:fill="FFFFFF"/>
        </w:rPr>
        <w:t>2.秦灭六国（前230——前221年）（板书）</w:t>
      </w:r>
    </w:p>
    <w:p>
      <w:pPr>
        <w:pStyle w:val="14"/>
        <w:widowControl/>
        <w:shd w:val="clear" w:color="auto" w:fill="FFFFFF"/>
        <w:spacing w:before="0" w:beforeAutospacing="0" w:afterAutospacing="0"/>
        <w:ind w:firstLine="420"/>
        <w:rPr>
          <w:rFonts w:ascii="宋体" w:hAnsi="宋体" w:cs="宋体"/>
          <w:color w:val="333333"/>
        </w:rPr>
      </w:pPr>
      <w:r>
        <w:rPr>
          <w:rFonts w:hint="eastAsia" w:ascii="宋体" w:hAnsi="宋体" w:cs="宋体"/>
          <w:color w:val="333333"/>
          <w:shd w:val="clear" w:color="auto" w:fill="FFFFFF"/>
        </w:rPr>
        <w:t>嬴政，13岁时（前247年）即位，22岁亲理政务。他对内进一步巩固统治，对外破坏六国的联合，积极做好灭六国的准备。大规模的统一战争始于前230年，采取的是各个击破的战略，10年间先后灭掉韩、赵、魏、楚、燕、齐六国。（用示意图边讲边擦六国国号。70页统一六国年表可不作要求）前221年，完成了秦统一，都咸阳，建立起我国历史上第一个统一的中央集权的封建国家。这是旷古未有的伟大创举，对我国历史发展具有极其深远的影响。同学们分析一下，秦的统一有什么历史意义？（启发议论）</w:t>
      </w:r>
    </w:p>
    <w:p>
      <w:pPr>
        <w:pStyle w:val="14"/>
        <w:widowControl/>
        <w:shd w:val="clear" w:color="auto" w:fill="FFFFFF"/>
        <w:spacing w:before="0" w:beforeAutospacing="0" w:afterAutospacing="0"/>
        <w:ind w:firstLine="420"/>
        <w:rPr>
          <w:rFonts w:ascii="宋体" w:hAnsi="宋体" w:cs="宋体"/>
          <w:color w:val="333333"/>
        </w:rPr>
      </w:pPr>
      <w:r>
        <w:rPr>
          <w:rFonts w:hint="eastAsia" w:ascii="宋体" w:hAnsi="宋体" w:cs="宋体"/>
          <w:color w:val="333333"/>
          <w:shd w:val="clear" w:color="auto" w:fill="FFFFFF"/>
        </w:rPr>
        <w:t>3.秦统一的历史意义（板书）</w:t>
      </w:r>
    </w:p>
    <w:p>
      <w:pPr>
        <w:pStyle w:val="14"/>
        <w:widowControl/>
        <w:shd w:val="clear" w:color="auto" w:fill="FFFFFF"/>
        <w:spacing w:before="0" w:beforeAutospacing="0" w:afterAutospacing="0"/>
        <w:ind w:firstLine="420"/>
        <w:rPr>
          <w:rFonts w:ascii="宋体" w:hAnsi="宋体" w:cs="宋体"/>
          <w:color w:val="333333"/>
        </w:rPr>
      </w:pPr>
      <w:r>
        <w:rPr>
          <w:rFonts w:hint="eastAsia" w:ascii="宋体" w:hAnsi="宋体" w:cs="宋体"/>
          <w:color w:val="333333"/>
          <w:shd w:val="clear" w:color="auto" w:fill="FFFFFF"/>
        </w:rPr>
        <w:t>①秦的统一是历史发展的一大进步。我国春秋战国时期，由于社会的经济政治和科学文化都发生了极大变革，经济发展要“四海之内若一家”，但割据混战不利于国家的发展强盛，秦始皇完成统一，结束数百年来诸侯割据的局面，顺应历史发展的趋势，是具有进步意义的。我国两千多年的封建社会虽然也出现过暂时的割据状态，但统一始终是历史的主流。②秦的统一符合广大人民群众的愿望。秦秋战国以来数百年的战争，不仅严重破坏了社会生产力，而且给人民带来巨大的灾难。各族人民迫切要求国家统一，社会安定。秦的统一，客观上符合广大人民的愿望。</w:t>
      </w:r>
    </w:p>
    <w:p>
      <w:pPr>
        <w:pStyle w:val="14"/>
        <w:widowControl/>
        <w:shd w:val="clear" w:color="auto" w:fill="FFFFFF"/>
        <w:spacing w:before="0" w:beforeAutospacing="0" w:afterAutospacing="0"/>
        <w:ind w:firstLine="420"/>
        <w:rPr>
          <w:rFonts w:ascii="宋体" w:hAnsi="宋体" w:cs="宋体"/>
          <w:color w:val="333333"/>
        </w:rPr>
      </w:pPr>
      <w:r>
        <w:rPr>
          <w:rFonts w:hint="eastAsia" w:ascii="宋体" w:hAnsi="宋体" w:cs="宋体"/>
          <w:color w:val="333333"/>
          <w:shd w:val="clear" w:color="auto" w:fill="FFFFFF"/>
        </w:rPr>
        <w:t>推动秦统一历史进程的主力是人民群众。作为封建时代的政治家秦始皇顺应历史潮流，在完成统一中所起的一定作用，也应给予充分肯定。唐代诗人李白的诗句：“秦王扫六合，虎视何雄哉挥剑决浮云，诸侯尽西来。”（看70页引文）就是诗人对秦王之雄才大略和统一业绩的颂扬。秦灭六国，不言平定四海而用扫“六合”，包括天地四方而言，更有力地渲染了秦王平定天下的雄风。“虎视何雄哉”形容其雄姿勃勃何等威武。</w:t>
      </w:r>
    </w:p>
    <w:p>
      <w:pPr>
        <w:pStyle w:val="14"/>
        <w:widowControl/>
        <w:shd w:val="clear" w:color="auto" w:fill="FFFFFF"/>
        <w:spacing w:before="0" w:beforeAutospacing="0" w:afterAutospacing="0"/>
        <w:ind w:firstLine="420"/>
        <w:rPr>
          <w:rFonts w:ascii="宋体" w:hAnsi="宋体" w:cs="宋体"/>
          <w:color w:val="333333"/>
        </w:rPr>
      </w:pPr>
      <w:r>
        <w:rPr>
          <w:rFonts w:hint="eastAsia" w:ascii="宋体" w:hAnsi="宋体" w:cs="宋体"/>
          <w:color w:val="333333"/>
          <w:shd w:val="clear" w:color="auto" w:fill="FFFFFF"/>
        </w:rPr>
        <w:t>秦灭六国是在军事上完成了统一。但要巩固秦的统一，任务还很艰巨。统一后面临的严峻问题是建立什么样的政治体制？嬴政吸取历史教训，防止诸侯割据，废除分封，实行中央集权制的国家政治制度，建立了专制集权统治。</w:t>
      </w:r>
    </w:p>
    <w:p>
      <w:pPr>
        <w:pStyle w:val="14"/>
        <w:widowControl/>
        <w:shd w:val="clear" w:color="auto" w:fill="FFFFFF"/>
        <w:spacing w:before="0" w:beforeAutospacing="0" w:afterAutospacing="0"/>
        <w:ind w:firstLine="420"/>
        <w:rPr>
          <w:rFonts w:ascii="宋体" w:hAnsi="宋体" w:cs="宋体"/>
          <w:color w:val="333333"/>
        </w:rPr>
      </w:pPr>
      <w:r>
        <w:rPr>
          <w:rFonts w:hint="eastAsia" w:ascii="宋体" w:hAnsi="宋体" w:cs="宋体"/>
          <w:color w:val="333333"/>
          <w:shd w:val="clear" w:color="auto" w:fill="FFFFFF"/>
        </w:rPr>
        <w:t>二、专制集权统治的建立（板书）</w:t>
      </w:r>
    </w:p>
    <w:p>
      <w:pPr>
        <w:pStyle w:val="14"/>
        <w:widowControl/>
        <w:shd w:val="clear" w:color="auto" w:fill="FFFFFF"/>
        <w:spacing w:before="0" w:beforeAutospacing="0" w:afterAutospacing="0"/>
        <w:ind w:firstLine="420"/>
        <w:rPr>
          <w:rFonts w:ascii="宋体" w:hAnsi="宋体" w:cs="宋体"/>
          <w:color w:val="333333"/>
        </w:rPr>
      </w:pPr>
      <w:r>
        <w:rPr>
          <w:rFonts w:hint="eastAsia" w:ascii="宋体" w:hAnsi="宋体" w:cs="宋体"/>
          <w:color w:val="333333"/>
          <w:shd w:val="clear" w:color="auto" w:fill="FFFFFF"/>
        </w:rPr>
        <w:t>什么是专制集权统治？它是我国封建社会自秦开创，历代封建王朝基本沿袭下来的政治体制。“专制”是指君主专制，皇帝独裁，造成皇权的绝对权威。“集权”是指中央集权，体现在中央与地方的关系当中，即中央政府为有效管理地方，维护国家的统一与安全，而建立的中央对地方政区管辖的行政制度。统一后的秦朝政治体制就是顺着这两条线向前发展的。（板书小标题）</w:t>
      </w:r>
    </w:p>
    <w:p>
      <w:pPr>
        <w:pStyle w:val="14"/>
        <w:widowControl/>
        <w:shd w:val="clear" w:color="auto" w:fill="FFFFFF"/>
        <w:spacing w:before="0" w:beforeAutospacing="0" w:afterAutospacing="0"/>
        <w:ind w:firstLine="420"/>
        <w:rPr>
          <w:rFonts w:ascii="宋体" w:hAnsi="宋体" w:cs="宋体"/>
          <w:color w:val="333333"/>
        </w:rPr>
      </w:pPr>
      <w:r>
        <w:rPr>
          <w:rFonts w:hint="eastAsia" w:ascii="宋体" w:hAnsi="宋体" w:cs="宋体"/>
          <w:color w:val="333333"/>
          <w:shd w:val="clear" w:color="auto" w:fill="FFFFFF"/>
        </w:rPr>
        <w:t>1.最高统治者称皇帝</w:t>
      </w:r>
    </w:p>
    <w:p>
      <w:pPr>
        <w:pStyle w:val="14"/>
        <w:widowControl/>
        <w:shd w:val="clear" w:color="auto" w:fill="FFFFFF"/>
        <w:spacing w:before="0" w:beforeAutospacing="0" w:afterAutospacing="0"/>
        <w:ind w:firstLine="420"/>
        <w:rPr>
          <w:rFonts w:ascii="宋体" w:hAnsi="宋体" w:cs="宋体"/>
          <w:color w:val="333333"/>
        </w:rPr>
      </w:pPr>
      <w:r>
        <w:rPr>
          <w:rFonts w:hint="eastAsia" w:ascii="宋体" w:hAnsi="宋体" w:cs="宋体"/>
          <w:color w:val="333333"/>
          <w:shd w:val="clear" w:color="auto" w:fill="FFFFFF"/>
        </w:rPr>
        <w:t>夏商周三代的国君称什么？（生：王）秦统一后，嬴政以为“王”的称号已不足显其尊贵。于是令大臣“议帝号”。李斯等认为秦王的功业是古代帝王不能相比的，应改用最尊贵的名号。嬴政“自以为德兼三皇，功过五帝。乃更号曰‘皇帝’……朕为始皇帝，后世以计数，二世、三世至于万世，传之无穷。”皇帝自称为“朕”，命令叫作“制”和“诏”，臣民对皇帝称“陛下”等，成为专用的文字。皇帝总揽全国军政大权，“天下事无大小皆决于上”，是国家的最高统治者。从秦始皇起，我们封建社会以皇权为核心的专制集权制度建立起来。（可结合解释秦始皇画像）</w:t>
      </w:r>
    </w:p>
    <w:p>
      <w:pPr>
        <w:pStyle w:val="14"/>
        <w:widowControl/>
        <w:shd w:val="clear" w:color="auto" w:fill="FFFFFF"/>
        <w:spacing w:before="0" w:beforeAutospacing="0" w:afterAutospacing="0"/>
        <w:ind w:firstLine="420"/>
        <w:rPr>
          <w:rFonts w:ascii="宋体" w:hAnsi="宋体" w:cs="宋体"/>
          <w:color w:val="333333"/>
        </w:rPr>
      </w:pPr>
      <w:r>
        <w:rPr>
          <w:rFonts w:hint="eastAsia" w:ascii="宋体" w:hAnsi="宋体" w:cs="宋体"/>
          <w:color w:val="333333"/>
          <w:shd w:val="clear" w:color="auto" w:fill="FFFFFF"/>
        </w:rPr>
        <w:t>2.中央设丞相、太尉、御史大夫</w:t>
      </w:r>
    </w:p>
    <w:p>
      <w:pPr>
        <w:pStyle w:val="14"/>
        <w:widowControl/>
        <w:shd w:val="clear" w:color="auto" w:fill="FFFFFF"/>
        <w:spacing w:before="0" w:beforeAutospacing="0" w:afterAutospacing="0"/>
        <w:ind w:firstLine="420"/>
        <w:rPr>
          <w:rFonts w:ascii="宋体" w:hAnsi="宋体" w:cs="宋体"/>
          <w:color w:val="333333"/>
        </w:rPr>
      </w:pPr>
      <w:r>
        <w:rPr>
          <w:rFonts w:hint="eastAsia" w:ascii="宋体" w:hAnsi="宋体" w:cs="宋体"/>
          <w:color w:val="333333"/>
          <w:shd w:val="clear" w:color="auto" w:fill="FFFFFF"/>
        </w:rPr>
        <w:t>中央政府设丞相、太尉、御史大夫。①丞相“掌丞天子，助理万理”，为最高行政长官，百官之首，辅助皇帝处理军国政务。职责广泛，对国家事务有实际责任。②太尉是最高军事长官。由于军权的重要，秦始皇虽设太尉，但未曾委伍，实际军权仍握在皇帝手里。③御史大夫，战国时，多称御史。秦时相当副丞相，职责“典正法度”，监察百官，对司法机关行监督之责等。三者是秦中央政府的最高官员，构成对全国发号施令的总枢纽。</w:t>
      </w:r>
    </w:p>
    <w:p>
      <w:pPr>
        <w:pStyle w:val="14"/>
        <w:widowControl/>
        <w:numPr>
          <w:ilvl w:val="0"/>
          <w:numId w:val="1"/>
        </w:numPr>
        <w:shd w:val="clear" w:color="auto" w:fill="FFFFFF"/>
        <w:spacing w:before="0" w:beforeAutospacing="0" w:afterAutospacing="0"/>
        <w:ind w:firstLine="420"/>
        <w:rPr>
          <w:rFonts w:ascii="宋体" w:hAnsi="宋体" w:cs="宋体"/>
          <w:color w:val="333333"/>
          <w:shd w:val="clear" w:color="auto" w:fill="FFFFFF"/>
        </w:rPr>
      </w:pPr>
      <w:r>
        <w:rPr>
          <w:rFonts w:hint="eastAsia" w:ascii="宋体" w:hAnsi="宋体" w:cs="宋体"/>
          <w:color w:val="333333"/>
          <w:shd w:val="clear" w:color="auto" w:fill="FFFFFF"/>
        </w:rPr>
        <w:t>地方：郡县两级制</w:t>
      </w:r>
    </w:p>
    <w:p>
      <w:pPr>
        <w:pStyle w:val="14"/>
        <w:widowControl/>
        <w:shd w:val="clear" w:color="auto" w:fill="FFFFFF"/>
        <w:spacing w:before="0" w:beforeAutospacing="0" w:afterAutospacing="0"/>
        <w:ind w:firstLine="420"/>
        <w:rPr>
          <w:rFonts w:ascii="宋体" w:hAnsi="宋体" w:cs="宋体"/>
          <w:color w:val="333333"/>
        </w:rPr>
      </w:pPr>
      <w:r>
        <w:rPr>
          <w:rFonts w:hint="eastAsia" w:ascii="宋体" w:hAnsi="宋体" w:cs="宋体"/>
          <w:color w:val="333333"/>
          <w:shd w:val="clear" w:color="auto" w:fill="FFFFFF"/>
        </w:rPr>
        <w:t>什么是地方？是指国家为进行分级管理而划分的行政区划。周灭商后，实行分封诸侯国，具有地方政区的属性，但封国在政治、经济和军事上都具有很大的独立性，从政权体制上看是地方分权制的国家。秦统一后，废除分封实行郡县两级制，是中央集权下的统一，这是中国地方政区制度上一个划时代的改革。①郡的建置，秦初分天下为36郡。后又陆续增建、发展到40多郡。郡设守、尉、监三长官。②郡下设若干县。县数已不可确考，据推测，秦时全国所置县数当在1000个左右。县置令（长）、尉、丞等。中央对地方的治理，形成一整套中央集权国家的统治制度。郡县制在我国被长期沿用下来，影响十分深远。（可图示讲述）</w:t>
      </w:r>
    </w:p>
    <w:p>
      <w:pPr>
        <w:pStyle w:val="14"/>
        <w:widowControl/>
        <w:shd w:val="clear" w:color="auto" w:fill="FFFFFF"/>
        <w:spacing w:before="0" w:beforeAutospacing="0" w:afterAutospacing="0"/>
        <w:ind w:firstLine="420"/>
        <w:rPr>
          <w:rFonts w:ascii="宋体" w:hAnsi="宋体" w:cs="宋体"/>
          <w:color w:val="333333"/>
        </w:rPr>
      </w:pPr>
      <w:r>
        <w:rPr>
          <w:rFonts w:hint="eastAsia" w:ascii="宋体" w:hAnsi="宋体" w:cs="宋体"/>
          <w:color w:val="333333"/>
          <w:shd w:val="clear" w:color="auto" w:fill="FFFFFF"/>
        </w:rPr>
        <w:t>专制集权统治的确立，秦始皇日理万机，每天要阅读大量奏章。秦时的文书是简，他审阅“以衡石量书，日夜有程，不中程不得休息”。秦一石是120斤（合今约50多斤），他日夜都有进度，读不完是不能休息的。</w:t>
      </w:r>
    </w:p>
    <w:p>
      <w:pPr>
        <w:pStyle w:val="14"/>
        <w:widowControl/>
        <w:shd w:val="clear" w:color="auto" w:fill="FFFFFF"/>
        <w:spacing w:before="0" w:beforeAutospacing="0" w:afterAutospacing="0"/>
        <w:ind w:firstLine="420"/>
        <w:rPr>
          <w:rFonts w:ascii="宋体" w:hAnsi="宋体" w:cs="宋体"/>
          <w:color w:val="333333"/>
        </w:rPr>
      </w:pPr>
      <w:r>
        <w:rPr>
          <w:rFonts w:hint="eastAsia" w:ascii="宋体" w:hAnsi="宋体" w:cs="宋体"/>
          <w:color w:val="333333"/>
          <w:shd w:val="clear" w:color="auto" w:fill="FFFFFF"/>
        </w:rPr>
        <w:t>秦中央集权制度的建立，是从政治上巩固了统一。但战国以来，各国文字、货币、度量衡各不相同，相当混乱，这不仅对经济、文化的发展和交流造成极大不便，还影响到国家政治上统一的巩固。（看71页文字货币图）</w:t>
      </w:r>
    </w:p>
    <w:p>
      <w:pPr>
        <w:pStyle w:val="14"/>
        <w:widowControl/>
        <w:shd w:val="clear" w:color="auto" w:fill="FFFFFF"/>
        <w:spacing w:before="0" w:beforeAutospacing="0" w:afterAutospacing="0"/>
        <w:ind w:firstLine="420"/>
        <w:rPr>
          <w:rFonts w:ascii="宋体" w:hAnsi="宋体" w:cs="宋体"/>
          <w:color w:val="333333"/>
        </w:rPr>
      </w:pPr>
      <w:r>
        <w:rPr>
          <w:rFonts w:hint="eastAsia" w:ascii="宋体" w:hAnsi="宋体" w:cs="宋体"/>
          <w:color w:val="333333"/>
          <w:shd w:val="clear" w:color="auto" w:fill="FFFFFF"/>
        </w:rPr>
        <w:t>三、统一文字、货币、度量衡（板书）</w:t>
      </w:r>
    </w:p>
    <w:p>
      <w:pPr>
        <w:pStyle w:val="14"/>
        <w:widowControl/>
        <w:shd w:val="clear" w:color="auto" w:fill="FFFFFF"/>
        <w:spacing w:before="0" w:beforeAutospacing="0" w:afterAutospacing="0"/>
        <w:ind w:firstLine="420"/>
        <w:rPr>
          <w:rFonts w:ascii="宋体" w:hAnsi="宋体" w:cs="宋体"/>
          <w:color w:val="333333"/>
        </w:rPr>
      </w:pPr>
      <w:r>
        <w:rPr>
          <w:rFonts w:hint="eastAsia" w:ascii="宋体" w:hAnsi="宋体" w:cs="宋体"/>
          <w:color w:val="333333"/>
          <w:shd w:val="clear" w:color="auto" w:fill="FFFFFF"/>
        </w:rPr>
        <w:t>1.统一文字。文字是人类最重要的交际工具。战国时文字已广泛应用，在长期的演变和应用中，各地区“言语异声，文字异形”。同学们看一个“马”字，七国各异，发音也一定不同。秦统一后文字不统一会有什么影响？（生：略）主要是不利于秦统一的巩固，不利于各地经济文化的交流。秦始皇决定统一文字，是为巩固统一，在文化方面采取的重大措施。他命李斯等人进行文字整理，“罢其不与秦文合者”，把原来的大篆简化为小篆（板书篆字，图示），编写成学童的识字课本，发到全国作为范本，使文字划一。后来又简化字体，采用狱吏程邈把小篆圆转笔画变成方折的字体，便于书写，这就是“隶书”。（图示）秦以小篆作为标准文字，用于官方文书法令，以隶书作为日用文字在全国范围的推广。到西汉时，隶书便成了通行全国的文字。文字的统一，这是华夏文化的重大发展，它对于文化的传播具有积极意义，对我国文化艺术的发展也很有影响。</w:t>
      </w:r>
    </w:p>
    <w:p>
      <w:pPr>
        <w:pStyle w:val="14"/>
        <w:widowControl/>
        <w:shd w:val="clear" w:color="auto" w:fill="FFFFFF"/>
        <w:spacing w:before="0" w:beforeAutospacing="0" w:afterAutospacing="0"/>
        <w:ind w:firstLine="420"/>
        <w:rPr>
          <w:rFonts w:ascii="宋体" w:hAnsi="宋体" w:cs="宋体"/>
          <w:color w:val="333333"/>
        </w:rPr>
      </w:pPr>
      <w:r>
        <w:rPr>
          <w:rFonts w:hint="eastAsia" w:ascii="宋体" w:hAnsi="宋体" w:cs="宋体"/>
          <w:color w:val="333333"/>
          <w:shd w:val="clear" w:color="auto" w:fill="FFFFFF"/>
        </w:rPr>
        <w:t>2.战国时货币非常复杂，形状大小、轻重、计算单位都不相同。基本币制是四大类（看71页货币图）。流通燕、赵、齐等国的是各种“刀币”；流通魏、赵、韩等国的是形状像铲的各种“布币”；流通楚的是铜贝，也叫“蚁鼻钱”、“鬼脸钱”；流通秦、周等地的是“圆钱”，也叫“环钱”。秦统一后，这样多的货币种类怎么能流通，秦统一货币是中国历史上第一次币制改革，规定废除各国旧币，将货币分二等，以黄金为上币，用镒（yì）为单位；圆形方孔铜钱为下币，以“半两”为单位，作为统一的货币通行全国，给当时的商品交换以很大方便。虽然对这种币制的统一不能估计过高，但这种外圆内方的铜钱在我国有深远影响。</w:t>
      </w:r>
    </w:p>
    <w:p>
      <w:pPr>
        <w:pStyle w:val="14"/>
        <w:widowControl/>
        <w:shd w:val="clear" w:color="auto" w:fill="FFFFFF"/>
        <w:spacing w:before="0" w:beforeAutospacing="0" w:afterAutospacing="0"/>
        <w:ind w:firstLine="420"/>
        <w:rPr>
          <w:rFonts w:ascii="宋体" w:hAnsi="宋体" w:cs="宋体"/>
          <w:color w:val="333333"/>
          <w:shd w:val="clear" w:color="auto" w:fill="FFFFFF"/>
        </w:rPr>
      </w:pPr>
      <w:r>
        <w:rPr>
          <w:rFonts w:hint="eastAsia" w:ascii="宋体" w:hAnsi="宋体" w:cs="宋体"/>
          <w:color w:val="333333"/>
          <w:shd w:val="clear" w:color="auto" w:fill="FFFFFF"/>
        </w:rPr>
        <w:t>3.统一度量衡。什么是度量衡？（看课文注释）秦统一前，各地的度量衡相当混乱，除私家和公家有不同的标准外，各国都不一致。秦统一后，计量混乱给产品交换、赋税计算带来很大不便。秦统一后颁布诏书：“初并天下，一法度衡石丈尺。”制作了统一的标准器颁发到全国各地，使计量标准划一。（可选择挂图，刻有秦始皇廿六年诏书的秦陶量、铜权图）秦律中还规定了量器误差限度，超过限度要处罚，实现了中国历史上第一次度量衡制度的统一。</w:t>
      </w:r>
    </w:p>
    <w:p>
      <w:pPr>
        <w:pStyle w:val="14"/>
        <w:widowControl/>
        <w:shd w:val="clear" w:color="auto" w:fill="FFFFFF"/>
        <w:spacing w:before="0" w:beforeAutospacing="0" w:afterAutospacing="0"/>
        <w:ind w:firstLine="420"/>
        <w:rPr>
          <w:rFonts w:ascii="宋体" w:hAnsi="宋体" w:cs="宋体"/>
          <w:color w:val="333333"/>
        </w:rPr>
      </w:pPr>
      <w:r>
        <w:rPr>
          <w:rFonts w:hint="eastAsia" w:ascii="宋体" w:hAnsi="宋体" w:cs="宋体"/>
          <w:color w:val="333333"/>
          <w:shd w:val="clear" w:color="auto" w:fill="FFFFFF"/>
        </w:rPr>
        <w:t>秦统一文字、货币、度量衡有什么历史意义呢？（学生议论、教师概括）一是实行一系列经济文化统一措施，有利于巩固秦朝政治的统一，其进步作用对后世也有深远的影响；二是这是重大改革，有利于经济文化的发展和交流。</w:t>
      </w:r>
    </w:p>
    <w:p>
      <w:pPr>
        <w:pStyle w:val="14"/>
        <w:widowControl/>
        <w:shd w:val="clear" w:color="auto" w:fill="FFFFFF"/>
        <w:spacing w:before="0" w:beforeAutospacing="0" w:afterAutospacing="0"/>
        <w:ind w:firstLine="420"/>
        <w:rPr>
          <w:rFonts w:ascii="宋体" w:hAnsi="宋体" w:cs="宋体"/>
          <w:color w:val="333333"/>
        </w:rPr>
      </w:pPr>
      <w:r>
        <w:rPr>
          <w:rFonts w:hint="eastAsia" w:ascii="宋体" w:hAnsi="宋体" w:cs="宋体"/>
          <w:color w:val="333333"/>
          <w:shd w:val="clear" w:color="auto" w:fill="FFFFFF"/>
        </w:rPr>
        <w:t>四、焚书坑儒（板书标题）</w:t>
      </w:r>
    </w:p>
    <w:p>
      <w:pPr>
        <w:pStyle w:val="14"/>
        <w:widowControl/>
        <w:shd w:val="clear" w:color="auto" w:fill="FFFFFF"/>
        <w:spacing w:before="0" w:beforeAutospacing="0" w:afterAutospacing="0"/>
        <w:ind w:firstLine="420"/>
        <w:rPr>
          <w:rFonts w:ascii="宋体" w:hAnsi="宋体" w:cs="宋体"/>
          <w:color w:val="333333"/>
        </w:rPr>
      </w:pPr>
      <w:r>
        <w:rPr>
          <w:rFonts w:hint="eastAsia" w:ascii="宋体" w:hAnsi="宋体" w:cs="宋体"/>
          <w:color w:val="333333"/>
          <w:shd w:val="clear" w:color="auto" w:fill="FFFFFF"/>
        </w:rPr>
        <w:t>秦始皇完成统一后不久，出现了两起重大历史事件，这就是“焚书”和“坑儒”。这场斗争是围绕着怎样巩固统一和维护专制集权统治，在政治思想文化上展开的。</w:t>
      </w:r>
    </w:p>
    <w:p>
      <w:pPr>
        <w:pStyle w:val="14"/>
        <w:widowControl/>
        <w:shd w:val="clear" w:color="auto" w:fill="FFFFFF"/>
        <w:spacing w:before="0" w:beforeAutospacing="0" w:afterAutospacing="0"/>
        <w:ind w:firstLine="420"/>
        <w:rPr>
          <w:rFonts w:ascii="宋体" w:hAnsi="宋体" w:cs="宋体"/>
          <w:color w:val="333333"/>
        </w:rPr>
      </w:pPr>
      <w:r>
        <w:rPr>
          <w:rFonts w:hint="eastAsia" w:ascii="宋体" w:hAnsi="宋体" w:cs="宋体"/>
          <w:color w:val="333333"/>
          <w:shd w:val="clear" w:color="auto" w:fill="FFFFFF"/>
        </w:rPr>
        <w:t>什么是“焚书”？（可阅读课文讲故事）前213年，咸阳宫举行盛大宴会，博士官周青臣颂扬秦始皇完成统一大业，推行郡县制的功德。而博士官淳于越则持不同意见，说：“商周的王位传了一千多年，是由于分封子弟功臣作为自己的辅佐。现在陛下据有海内之地，而子弟成为匹夫，如果有臣属起来篡权，没有辅佐怎能相救呢？事不师古而能长久者，非所闻也”秦始皇把这种意见交郡臣朝议。丞相李斯反驳说：“五帝不相复，三代不相袭，各以治。非其相反，时变异也。……今诸生不师今而学古，以非当世，惑乱黔首（百姓）。”建议下令焚书，除《秦纪》、医药、卜筮、种植之类书外，其他诗书百家语等，限30天内交官府烧毁，逾期不交，治罪论处。秦始皇采纳了李斯的建议。这就是历史上的“焚书”。</w:t>
      </w:r>
    </w:p>
    <w:p>
      <w:pPr>
        <w:pStyle w:val="14"/>
        <w:widowControl/>
        <w:shd w:val="clear" w:color="auto" w:fill="FFFFFF"/>
        <w:spacing w:before="0" w:beforeAutospacing="0" w:afterAutospacing="0"/>
        <w:ind w:firstLine="420"/>
        <w:rPr>
          <w:rFonts w:ascii="宋体" w:hAnsi="宋体" w:cs="宋体"/>
          <w:color w:val="333333"/>
        </w:rPr>
      </w:pPr>
      <w:r>
        <w:rPr>
          <w:rFonts w:hint="eastAsia" w:ascii="宋体" w:hAnsi="宋体" w:cs="宋体"/>
          <w:color w:val="333333"/>
          <w:shd w:val="clear" w:color="auto" w:fill="FFFFFF"/>
        </w:rPr>
        <w:t>为什么要“坑儒”？事情发生在焚书后的第二年。起因是两个方士卢生和侯生自称能为秦始皇求长生不老的仙药，秦始皇命他们求仙药，所费钜万，而仙药不得，他们逃之夭夭，还散布秦始皇的坏话“天性刚戾自用，贪于权势”等。秦始皇闻后大怒，命御史追查，结果相互告发，以诽谤罪将460余人在咸阳坑杀。这就是历史上的“坑儒”。究竟其中有多少方士、多少儒生也说不清楚。</w:t>
      </w:r>
    </w:p>
    <w:p>
      <w:pPr>
        <w:pStyle w:val="14"/>
        <w:widowControl/>
        <w:shd w:val="clear" w:color="auto" w:fill="FFFFFF"/>
        <w:spacing w:before="0" w:beforeAutospacing="0" w:afterAutospacing="0"/>
        <w:ind w:firstLine="420"/>
        <w:rPr>
          <w:rFonts w:ascii="宋体" w:hAnsi="宋体" w:cs="宋体"/>
          <w:color w:val="333333"/>
        </w:rPr>
      </w:pPr>
      <w:r>
        <w:rPr>
          <w:rFonts w:hint="eastAsia" w:ascii="宋体" w:hAnsi="宋体" w:cs="宋体"/>
          <w:color w:val="333333"/>
          <w:shd w:val="clear" w:color="auto" w:fill="FFFFFF"/>
        </w:rPr>
        <w:t>“焚书坑儒”这是见于史书记载的，但这桩公案，竟争论了2000多年。请思考一下，我们怎样评价焚书坑儒呢？（启发学生议论）我们认为：</w:t>
      </w:r>
    </w:p>
    <w:p>
      <w:pPr>
        <w:pStyle w:val="14"/>
        <w:widowControl/>
        <w:shd w:val="clear" w:color="auto" w:fill="FFFFFF"/>
        <w:spacing w:before="0" w:beforeAutospacing="0" w:afterAutospacing="0"/>
        <w:ind w:firstLine="420"/>
        <w:rPr>
          <w:rFonts w:ascii="宋体" w:hAnsi="宋体" w:cs="宋体"/>
          <w:color w:val="333333"/>
        </w:rPr>
      </w:pPr>
      <w:r>
        <w:rPr>
          <w:rFonts w:hint="eastAsia" w:ascii="宋体" w:hAnsi="宋体" w:cs="宋体"/>
          <w:color w:val="333333"/>
          <w:shd w:val="clear" w:color="auto" w:fill="FFFFFF"/>
        </w:rPr>
        <w:t>一、秦始皇完成统一后，从政治制度到经济文化措施的统一，是具有进步意义的。但当时旧的思想意识，分邦建国的传统仍具有巨大的历史惯性，反映了社会保守势力还有广泛市场，镇压敌对势力，加强思想控制以维护秦的统一和专制集权统治，则势在必行；</w:t>
      </w:r>
    </w:p>
    <w:p>
      <w:pPr>
        <w:pStyle w:val="14"/>
        <w:widowControl/>
        <w:shd w:val="clear" w:color="auto" w:fill="FFFFFF"/>
        <w:spacing w:before="0" w:beforeAutospacing="0" w:afterAutospacing="0"/>
        <w:ind w:firstLine="420"/>
        <w:rPr>
          <w:rFonts w:ascii="宋体" w:hAnsi="宋体" w:cs="宋体"/>
          <w:color w:val="333333"/>
        </w:rPr>
      </w:pPr>
      <w:r>
        <w:rPr>
          <w:rFonts w:hint="eastAsia" w:ascii="宋体" w:hAnsi="宋体" w:cs="宋体"/>
          <w:color w:val="333333"/>
          <w:shd w:val="clear" w:color="auto" w:fill="FFFFFF"/>
        </w:rPr>
        <w:t>二、秦始皇采用焚书坑儒，极其粗暴野蛮地破坏文化的手段，来维护他至高无上的权威，给我国古代文化造成莫大的损失。</w:t>
      </w:r>
    </w:p>
    <w:p>
      <w:pPr>
        <w:pStyle w:val="14"/>
        <w:widowControl/>
        <w:shd w:val="clear" w:color="auto" w:fill="FFFFFF"/>
        <w:spacing w:before="0" w:beforeAutospacing="0" w:afterAutospacing="0"/>
        <w:ind w:firstLine="420"/>
        <w:rPr>
          <w:rFonts w:ascii="宋体" w:hAnsi="宋体" w:cs="宋体"/>
          <w:color w:val="333333"/>
        </w:rPr>
      </w:pPr>
      <w:r>
        <w:rPr>
          <w:rFonts w:hint="eastAsia" w:ascii="宋体" w:hAnsi="宋体" w:cs="宋体"/>
          <w:color w:val="333333"/>
          <w:shd w:val="clear" w:color="auto" w:fill="FFFFFF"/>
        </w:rPr>
        <w:t>4.巩固小结</w:t>
      </w:r>
    </w:p>
    <w:p>
      <w:pPr>
        <w:pStyle w:val="14"/>
        <w:widowControl/>
        <w:shd w:val="clear" w:color="auto" w:fill="FFFFFF"/>
        <w:spacing w:before="0" w:beforeAutospacing="0" w:afterAutospacing="0"/>
        <w:ind w:firstLine="420"/>
        <w:rPr>
          <w:rFonts w:ascii="宋体" w:hAnsi="宋体" w:cs="宋体"/>
          <w:color w:val="333333"/>
        </w:rPr>
      </w:pPr>
      <w:r>
        <w:rPr>
          <w:rFonts w:hint="eastAsia" w:ascii="宋体" w:hAnsi="宋体" w:cs="宋体"/>
          <w:color w:val="333333"/>
          <w:shd w:val="clear" w:color="auto" w:fill="FFFFFF"/>
        </w:rPr>
        <w:t>秦灭六国完成统一和为巩固统一采取的一系列措施，建立统一的多民族的中央集权的封建国家，所起的进步作用，对中国历史的发展有着深远的影响。教材中的大字部分都是最主要的历史知识，要求同学们掌握。运用对比的方法对秦统一及各项措施的进步意义，要理解并提高认识和分析问题的能力。因为秦统一是中国古代史上的大事，本来给秦朝经济恢复和发展提供了良好机会和充分条件，但是并没有得到发挥和利用，竟然二世而亡，这是为什么？下节课学习的时候会给我们什么启示呢？</w:t>
      </w:r>
    </w:p>
    <w:p>
      <w:pPr>
        <w:pStyle w:val="14"/>
        <w:widowControl/>
        <w:shd w:val="clear" w:color="auto" w:fill="FFFFFF"/>
        <w:spacing w:before="0" w:beforeAutospacing="0" w:afterAutospacing="0"/>
        <w:ind w:firstLine="420"/>
        <w:rPr>
          <w:rFonts w:ascii="宋体" w:hAnsi="宋体" w:cs="宋体"/>
          <w:color w:val="333333"/>
        </w:rPr>
      </w:pPr>
      <w:r>
        <w:rPr>
          <w:rFonts w:hint="eastAsia" w:ascii="宋体" w:hAnsi="宋体" w:cs="宋体"/>
          <w:color w:val="333333"/>
          <w:shd w:val="clear" w:color="auto" w:fill="FFFFFF"/>
        </w:rPr>
        <w:t>5.布置作业</w:t>
      </w:r>
    </w:p>
    <w:p>
      <w:pPr>
        <w:pStyle w:val="14"/>
        <w:widowControl/>
        <w:shd w:val="clear" w:color="auto" w:fill="FFFFFF"/>
        <w:spacing w:before="0" w:beforeAutospacing="0" w:afterAutospacing="0"/>
        <w:ind w:firstLine="420"/>
        <w:rPr>
          <w:rFonts w:ascii="宋体" w:hAnsi="宋体" w:cs="宋体"/>
          <w:color w:val="333333"/>
        </w:rPr>
      </w:pPr>
      <w:r>
        <w:rPr>
          <w:rFonts w:hint="eastAsia" w:ascii="宋体" w:hAnsi="宋体" w:cs="宋体"/>
          <w:color w:val="333333"/>
          <w:shd w:val="clear" w:color="auto" w:fill="FFFFFF"/>
        </w:rPr>
        <w:t>①秦统一的年代及历史意义？</w:t>
      </w:r>
    </w:p>
    <w:p>
      <w:pPr>
        <w:pStyle w:val="14"/>
        <w:widowControl/>
        <w:shd w:val="clear" w:color="auto" w:fill="FFFFFF"/>
        <w:spacing w:before="0" w:beforeAutospacing="0" w:afterAutospacing="0"/>
        <w:ind w:firstLine="420"/>
        <w:rPr>
          <w:rFonts w:ascii="宋体" w:hAnsi="宋体" w:cs="宋体"/>
          <w:color w:val="333333"/>
        </w:rPr>
      </w:pPr>
      <w:r>
        <w:rPr>
          <w:rFonts w:hint="eastAsia" w:ascii="宋体" w:hAnsi="宋体" w:cs="宋体"/>
          <w:color w:val="333333"/>
          <w:shd w:val="clear" w:color="auto" w:fill="FFFFFF"/>
        </w:rPr>
        <w:t>②秦始皇的政策措施中，有哪些对后世有深远影响？</w:t>
      </w:r>
    </w:p>
    <w:p>
      <w:pPr>
        <w:pStyle w:val="14"/>
        <w:widowControl/>
        <w:shd w:val="clear" w:color="auto" w:fill="FFFFFF"/>
        <w:spacing w:before="0" w:beforeAutospacing="0" w:afterAutospacing="0"/>
        <w:ind w:firstLine="420"/>
        <w:rPr>
          <w:rFonts w:ascii="宋体" w:hAnsi="宋体" w:cs="宋体"/>
          <w:color w:val="333333"/>
          <w:shd w:val="clear" w:color="auto" w:fill="FFFFFF"/>
        </w:rPr>
      </w:pPr>
    </w:p>
    <w:p>
      <w:pPr>
        <w:pStyle w:val="14"/>
        <w:widowControl/>
        <w:shd w:val="clear" w:color="auto" w:fill="FFFFFF"/>
        <w:spacing w:before="0" w:beforeAutospacing="0" w:afterAutospacing="0"/>
        <w:ind w:left="420"/>
        <w:rPr>
          <w:rFonts w:ascii="宋体" w:hAnsi="宋体" w:cs="宋体"/>
          <w:color w:val="333333"/>
          <w:shd w:val="clear" w:color="auto" w:fill="FFFFFF"/>
        </w:rPr>
      </w:pPr>
    </w:p>
    <w:p>
      <w:pPr>
        <w:pStyle w:val="14"/>
        <w:widowControl/>
        <w:shd w:val="clear" w:color="auto" w:fill="FFFFFF"/>
        <w:spacing w:before="0" w:beforeAutospacing="0" w:afterAutospacing="0"/>
        <w:ind w:firstLine="420"/>
        <w:rPr>
          <w:rFonts w:ascii="宋体" w:hAnsi="宋体" w:cs="宋体"/>
          <w:color w:val="333333"/>
        </w:rPr>
      </w:pPr>
    </w:p>
    <w:p>
      <w:pPr>
        <w:pStyle w:val="14"/>
        <w:widowControl/>
        <w:shd w:val="clear" w:color="auto" w:fill="FFFFFF"/>
        <w:spacing w:before="0" w:beforeAutospacing="0" w:afterAutospacing="0"/>
        <w:ind w:firstLine="420"/>
        <w:rPr>
          <w:rFonts w:ascii="宋体" w:hAnsi="宋体" w:cs="宋体"/>
          <w:color w:val="333333"/>
        </w:rPr>
      </w:pPr>
    </w:p>
    <w:p>
      <w:pPr>
        <w:snapToGrid w:val="0"/>
        <w:spacing w:line="400" w:lineRule="atLeast"/>
        <w:ind w:firstLine="600"/>
        <w:rPr>
          <w:rFonts w:ascii="宋体" w:hAnsi="宋体" w:cs="宋体"/>
          <w:sz w:val="24"/>
          <w:szCs w:val="24"/>
          <w:lang w:eastAsia="zh-Hans"/>
        </w:rPr>
      </w:pPr>
    </w:p>
    <w:p>
      <w:pPr>
        <w:rPr>
          <w:rFonts w:ascii="宋体" w:hAnsi="宋体" w:cs="Times New Roman"/>
          <w:sz w:val="24"/>
          <w:szCs w:val="24"/>
          <w:lang w:eastAsia="zh-Hans"/>
        </w:rPr>
      </w:pPr>
      <w:r>
        <w:rPr>
          <w:rFonts w:hint="eastAsia" w:ascii="宋体" w:hAnsi="宋体" w:cs="Times New Roman"/>
          <w:sz w:val="24"/>
          <w:szCs w:val="24"/>
          <w:lang w:eastAsia="zh-Hans"/>
        </w:rPr>
        <w:t>【板书设计】</w:t>
      </w:r>
    </w:p>
    <w:p>
      <w:pPr>
        <w:jc w:val="left"/>
        <w:rPr>
          <w:rFonts w:ascii="宋体" w:hAnsi="宋体" w:cs="宋体"/>
          <w:sz w:val="24"/>
          <w:szCs w:val="24"/>
        </w:rPr>
      </w:pPr>
      <w:r>
        <w:rPr>
          <w:rFonts w:hint="eastAsia" w:ascii="宋体" w:hAnsi="宋体" w:cs="宋体"/>
          <w:color w:val="333333"/>
          <w:sz w:val="24"/>
          <w:szCs w:val="24"/>
          <w:shd w:val="clear" w:color="auto" w:fill="FFFFFF"/>
        </w:rPr>
        <w:t>秦始皇统一六国。</w:t>
      </w:r>
    </w:p>
    <w:p>
      <w:pPr>
        <w:jc w:val="left"/>
        <w:rPr>
          <w:rFonts w:ascii="宋体" w:hAnsi="宋体" w:cs="宋体"/>
          <w:color w:val="333333"/>
          <w:sz w:val="24"/>
          <w:szCs w:val="24"/>
          <w:shd w:val="clear" w:color="auto" w:fill="FFFFFF"/>
        </w:rPr>
      </w:pPr>
      <w:r>
        <w:rPr>
          <w:rFonts w:hint="eastAsia" w:ascii="宋体" w:hAnsi="宋体" w:cs="宋体"/>
          <w:color w:val="333333"/>
          <w:sz w:val="24"/>
          <w:szCs w:val="24"/>
          <w:shd w:val="clear" w:color="auto" w:fill="FFFFFF"/>
        </w:rPr>
        <w:t>秦灭六国（前230——前221年）</w:t>
      </w:r>
    </w:p>
    <w:p>
      <w:pPr>
        <w:jc w:val="left"/>
        <w:rPr>
          <w:rFonts w:ascii="宋体" w:hAnsi="宋体" w:cs="宋体"/>
          <w:color w:val="333333"/>
          <w:sz w:val="24"/>
          <w:szCs w:val="24"/>
          <w:shd w:val="clear" w:color="auto" w:fill="FFFFFF"/>
        </w:rPr>
      </w:pPr>
      <w:r>
        <w:rPr>
          <w:rFonts w:hint="eastAsia" w:ascii="宋体" w:hAnsi="宋体" w:cs="宋体"/>
          <w:color w:val="333333"/>
          <w:sz w:val="24"/>
          <w:szCs w:val="24"/>
          <w:shd w:val="clear" w:color="auto" w:fill="FFFFFF"/>
        </w:rPr>
        <w:t>专制集权统治的建立</w:t>
      </w:r>
    </w:p>
    <w:p>
      <w:pPr>
        <w:jc w:val="left"/>
        <w:rPr>
          <w:rFonts w:ascii="宋体" w:hAnsi="宋体" w:cs="宋体"/>
          <w:color w:val="333333"/>
          <w:sz w:val="24"/>
          <w:szCs w:val="24"/>
          <w:shd w:val="clear" w:color="auto" w:fill="FFFFFF"/>
        </w:rPr>
      </w:pPr>
      <w:r>
        <w:rPr>
          <w:rFonts w:hint="eastAsia" w:ascii="宋体" w:hAnsi="宋体" w:cs="宋体"/>
          <w:color w:val="333333"/>
          <w:sz w:val="24"/>
          <w:szCs w:val="24"/>
          <w:shd w:val="clear" w:color="auto" w:fill="FFFFFF"/>
        </w:rPr>
        <w:t>统一文字、货币、度量衡</w:t>
      </w:r>
    </w:p>
    <w:p>
      <w:pPr>
        <w:jc w:val="left"/>
        <w:rPr>
          <w:rFonts w:ascii="宋体" w:hAnsi="宋体" w:cs="宋体"/>
          <w:sz w:val="24"/>
          <w:szCs w:val="24"/>
          <w:lang w:eastAsia="zh-Hans"/>
        </w:rPr>
      </w:pPr>
      <w:r>
        <w:rPr>
          <w:rFonts w:hint="eastAsia" w:ascii="宋体" w:hAnsi="宋体" w:cs="宋体"/>
          <w:color w:val="333333"/>
          <w:sz w:val="24"/>
          <w:szCs w:val="24"/>
          <w:shd w:val="clear" w:color="auto" w:fill="FFFFFF"/>
        </w:rPr>
        <w:t>焚书坑儒</w:t>
      </w:r>
    </w:p>
    <w:p>
      <w:pPr>
        <w:snapToGrid w:val="0"/>
        <w:spacing w:line="400" w:lineRule="atLeast"/>
        <w:rPr>
          <w:rFonts w:ascii="宋体" w:hAnsi="宋体" w:cs="Times New Roman"/>
          <w:sz w:val="24"/>
          <w:szCs w:val="24"/>
          <w:lang w:eastAsia="zh-Hans"/>
        </w:rPr>
      </w:pPr>
      <w:r>
        <w:rPr>
          <w:rFonts w:hint="eastAsia" w:ascii="宋体" w:hAnsi="宋体" w:cs="Times New Roman"/>
          <w:sz w:val="24"/>
          <w:szCs w:val="24"/>
          <w:lang w:eastAsia="zh-Hans"/>
        </w:rPr>
        <w:t>【教学反思】</w:t>
      </w:r>
    </w:p>
    <w:p>
      <w:pPr>
        <w:rPr>
          <w:rFonts w:ascii="宋体" w:hAnsi="宋体" w:cs="Times New Roman"/>
          <w:sz w:val="24"/>
          <w:szCs w:val="24"/>
        </w:rPr>
      </w:pPr>
      <w:r>
        <w:rPr>
          <w:rFonts w:hint="eastAsia" w:ascii="宋体" w:hAnsi="宋体" w:cs="Times New Roman"/>
          <w:sz w:val="24"/>
          <w:szCs w:val="24"/>
        </w:rPr>
        <w:t>由浅入深，把秦的统一，秦一统的措施，展示出来，线索很清晰。先分析秦灭六国的原因和讲解秦统一的简单经过：然后展示秦统一后的疆域四个端点，找出秦朝疆域的四个端点，说明秦朝是当时世界上的大国，从而引出如此广博的疆域，秦始皇如何去加强统治和巩固统一，即进入本课的重点内容，讲述秦始巩固统一的措施。</w:t>
      </w:r>
    </w:p>
    <w:p>
      <w:pPr>
        <w:rPr>
          <w:rFonts w:ascii="宋体" w:hAnsi="宋体" w:cs="Times New Roman"/>
          <w:sz w:val="24"/>
          <w:szCs w:val="24"/>
        </w:rPr>
      </w:pPr>
      <w:r>
        <w:rPr>
          <w:rFonts w:hint="eastAsia" w:ascii="宋体" w:hAnsi="宋体" w:cs="Times New Roman"/>
          <w:sz w:val="24"/>
          <w:szCs w:val="24"/>
        </w:rPr>
        <w:t>通过情境创设，让学生感受历史。通过创设历史情境，让学生最大限度的走入历史人物的内心，以至“观史如身在其中”。诱导学生主动参与教学，走进历史情境，体验人物心灵，思考历史的复杂和多样性。</w:t>
      </w:r>
    </w:p>
    <w:p>
      <w:pPr>
        <w:rPr>
          <w:rFonts w:ascii="宋体" w:hAnsi="宋体" w:cs="Times New Roman"/>
          <w:sz w:val="24"/>
          <w:szCs w:val="24"/>
        </w:rPr>
      </w:pPr>
      <w:r>
        <w:rPr>
          <w:rFonts w:hint="eastAsia" w:ascii="宋体" w:hAnsi="宋体" w:cs="Times New Roman"/>
          <w:sz w:val="24"/>
          <w:szCs w:val="24"/>
        </w:rPr>
        <w:t>联系实际，让学生感觉历史并不遥远，同时更加深了秦统一措施对今天我们生活的影响。在完成秦统一措施教学后，联系实际，想想，在秦朝巩固统一的措施中，哪些对后世有深远的影响？我们看到的、用到的还有哪些？从中体会会秦虽是一个短暂的朝代，但它的影响却是深远的。</w:t>
      </w:r>
    </w:p>
    <w:p>
      <w:pPr>
        <w:snapToGrid w:val="0"/>
        <w:spacing w:line="400" w:lineRule="atLeast"/>
        <w:ind w:firstLine="600"/>
        <w:rPr>
          <w:rFonts w:ascii="宋体" w:hAnsi="宋体" w:cs="Times New Roman"/>
          <w:sz w:val="24"/>
          <w:szCs w:val="24"/>
          <w:lang w:eastAsia="zh-Hans"/>
        </w:rPr>
      </w:pPr>
    </w:p>
    <w:p>
      <w:pPr>
        <w:numPr>
          <w:ilvl w:val="0"/>
          <w:numId w:val="2"/>
        </w:numPr>
        <w:snapToGrid w:val="0"/>
        <w:spacing w:line="400" w:lineRule="atLeast"/>
        <w:rPr>
          <w:rFonts w:ascii="宋体" w:hAnsi="宋体" w:cs="Times New Roman"/>
          <w:sz w:val="24"/>
          <w:szCs w:val="24"/>
          <w:lang w:eastAsia="zh-Hans"/>
        </w:rPr>
      </w:pPr>
      <w:r>
        <w:rPr>
          <w:rFonts w:hint="eastAsia" w:ascii="宋体" w:hAnsi="宋体" w:cs="Times New Roman"/>
          <w:sz w:val="24"/>
          <w:szCs w:val="24"/>
          <w:lang w:eastAsia="zh-Hans"/>
        </w:rPr>
        <w:t>课件</w:t>
      </w:r>
      <w:r>
        <w:rPr>
          <w:rFonts w:ascii="宋体" w:hAnsi="宋体" w:cs="Times New Roman"/>
          <w:sz w:val="24"/>
          <w:szCs w:val="24"/>
          <w:lang w:eastAsia="zh-Hans"/>
        </w:rPr>
        <w:t>：</w:t>
      </w:r>
    </w:p>
    <w:p>
      <w:pPr>
        <w:snapToGrid w:val="0"/>
        <w:spacing w:line="400" w:lineRule="atLeast"/>
        <w:ind w:firstLine="480" w:firstLineChars="200"/>
        <w:rPr>
          <w:rFonts w:ascii="宋体" w:hAnsi="宋体" w:cs="Times New Roman"/>
          <w:sz w:val="24"/>
          <w:szCs w:val="24"/>
          <w:lang w:eastAsia="zh-Hans"/>
        </w:rPr>
      </w:pPr>
      <w:r>
        <w:rPr>
          <w:rFonts w:hint="eastAsia" w:ascii="宋体" w:hAnsi="宋体" w:cs="Times New Roman"/>
          <w:sz w:val="24"/>
          <w:szCs w:val="24"/>
          <w:lang w:eastAsia="zh-Hans"/>
        </w:rPr>
        <w:t>一定要在第一页或者第二页</w:t>
      </w:r>
      <w:r>
        <w:rPr>
          <w:rFonts w:ascii="宋体" w:hAnsi="宋体" w:cs="Times New Roman"/>
          <w:sz w:val="24"/>
          <w:szCs w:val="24"/>
          <w:lang w:eastAsia="zh-Hans"/>
        </w:rPr>
        <w:t>（</w:t>
      </w:r>
      <w:r>
        <w:rPr>
          <w:rFonts w:hint="eastAsia" w:ascii="宋体" w:hAnsi="宋体" w:cs="Times New Roman"/>
          <w:sz w:val="24"/>
          <w:szCs w:val="24"/>
          <w:lang w:eastAsia="zh-Hans"/>
        </w:rPr>
        <w:t>有人第一页是导入</w:t>
      </w:r>
      <w:r>
        <w:rPr>
          <w:rFonts w:ascii="宋体" w:hAnsi="宋体" w:cs="Times New Roman"/>
          <w:sz w:val="24"/>
          <w:szCs w:val="24"/>
          <w:lang w:eastAsia="zh-Hans"/>
        </w:rPr>
        <w:t>）</w:t>
      </w:r>
      <w:r>
        <w:rPr>
          <w:rFonts w:hint="eastAsia" w:ascii="宋体" w:hAnsi="宋体" w:cs="Times New Roman"/>
          <w:sz w:val="24"/>
          <w:szCs w:val="24"/>
          <w:lang w:eastAsia="zh-Hans"/>
        </w:rPr>
        <w:t>写上年级班级名字</w:t>
      </w:r>
      <w:r>
        <w:rPr>
          <w:rFonts w:ascii="宋体" w:hAnsi="宋体" w:cs="Times New Roman"/>
          <w:sz w:val="24"/>
          <w:szCs w:val="24"/>
          <w:lang w:eastAsia="zh-Hans"/>
        </w:rPr>
        <w:t>。</w:t>
      </w:r>
    </w:p>
    <w:p>
      <w:pPr>
        <w:numPr>
          <w:ilvl w:val="0"/>
          <w:numId w:val="2"/>
        </w:numPr>
        <w:snapToGrid w:val="0"/>
        <w:spacing w:line="400" w:lineRule="atLeast"/>
        <w:rPr>
          <w:rFonts w:ascii="宋体" w:hAnsi="宋体" w:cs="Times New Roman"/>
          <w:sz w:val="24"/>
          <w:szCs w:val="24"/>
          <w:lang w:eastAsia="zh-Hans"/>
        </w:rPr>
      </w:pPr>
      <w:r>
        <w:rPr>
          <w:rFonts w:hint="eastAsia" w:ascii="宋体" w:hAnsi="宋体" w:cs="Times New Roman"/>
          <w:sz w:val="24"/>
          <w:szCs w:val="24"/>
          <w:lang w:eastAsia="zh-Hans"/>
        </w:rPr>
        <w:t>案例</w:t>
      </w:r>
    </w:p>
    <w:p>
      <w:pPr>
        <w:snapToGrid w:val="0"/>
        <w:spacing w:line="400" w:lineRule="atLeast"/>
        <w:ind w:firstLine="600"/>
        <w:rPr>
          <w:rFonts w:ascii="宋体" w:hAnsi="宋体" w:cs="Times New Roman"/>
          <w:sz w:val="24"/>
          <w:szCs w:val="24"/>
          <w:lang w:eastAsia="zh-Hans"/>
        </w:rPr>
      </w:pPr>
      <w:r>
        <w:rPr>
          <w:rFonts w:ascii="宋体" w:hAnsi="宋体" w:cs="Times New Roman"/>
          <w:sz w:val="24"/>
          <w:szCs w:val="24"/>
          <w:lang w:eastAsia="zh-Hans"/>
        </w:rPr>
        <w:t>1、</w:t>
      </w:r>
      <w:r>
        <w:rPr>
          <w:rFonts w:hint="eastAsia" w:ascii="宋体" w:hAnsi="宋体" w:cs="Times New Roman"/>
          <w:sz w:val="24"/>
          <w:szCs w:val="24"/>
          <w:lang w:eastAsia="zh-Hans"/>
        </w:rPr>
        <w:t>案例要起个漂亮</w:t>
      </w:r>
      <w:r>
        <w:rPr>
          <w:rFonts w:ascii="宋体" w:hAnsi="宋体" w:cs="Times New Roman"/>
          <w:sz w:val="24"/>
          <w:szCs w:val="24"/>
          <w:lang w:eastAsia="zh-Hans"/>
        </w:rPr>
        <w:t>、</w:t>
      </w:r>
      <w:r>
        <w:rPr>
          <w:rFonts w:hint="eastAsia" w:ascii="宋体" w:hAnsi="宋体" w:cs="Times New Roman"/>
          <w:sz w:val="24"/>
          <w:szCs w:val="24"/>
          <w:lang w:eastAsia="zh-Hans"/>
        </w:rPr>
        <w:t>有诗意的题目</w:t>
      </w:r>
      <w:r>
        <w:rPr>
          <w:rFonts w:ascii="宋体" w:hAnsi="宋体" w:cs="Times New Roman"/>
          <w:sz w:val="24"/>
          <w:szCs w:val="24"/>
          <w:lang w:eastAsia="zh-Hans"/>
        </w:rPr>
        <w:t>，</w:t>
      </w:r>
      <w:r>
        <w:rPr>
          <w:rFonts w:hint="eastAsia" w:ascii="宋体" w:hAnsi="宋体" w:cs="Times New Roman"/>
          <w:sz w:val="24"/>
          <w:szCs w:val="24"/>
          <w:lang w:eastAsia="zh-Hans"/>
        </w:rPr>
        <w:t>题目居中</w:t>
      </w:r>
      <w:r>
        <w:rPr>
          <w:rFonts w:ascii="宋体" w:hAnsi="宋体" w:cs="Times New Roman"/>
          <w:sz w:val="24"/>
          <w:szCs w:val="24"/>
          <w:lang w:eastAsia="zh-Hans"/>
        </w:rPr>
        <w:t>。</w:t>
      </w:r>
      <w:r>
        <w:rPr>
          <w:rFonts w:hint="eastAsia" w:ascii="宋体" w:hAnsi="宋体" w:cs="Times New Roman"/>
          <w:sz w:val="24"/>
          <w:szCs w:val="24"/>
          <w:lang w:eastAsia="zh-Hans"/>
        </w:rPr>
        <w:t>比如“一张试卷的风波”</w:t>
      </w:r>
    </w:p>
    <w:p>
      <w:pPr>
        <w:snapToGrid w:val="0"/>
        <w:spacing w:line="400" w:lineRule="atLeast"/>
        <w:ind w:firstLine="600"/>
        <w:rPr>
          <w:rFonts w:ascii="宋体" w:hAnsi="宋体" w:cs="Times New Roman"/>
          <w:sz w:val="24"/>
          <w:szCs w:val="24"/>
          <w:lang w:eastAsia="zh-Hans"/>
        </w:rPr>
      </w:pPr>
      <w:r>
        <w:rPr>
          <w:rFonts w:ascii="宋体" w:hAnsi="宋体" w:cs="Times New Roman"/>
          <w:sz w:val="24"/>
          <w:szCs w:val="24"/>
          <w:lang w:eastAsia="zh-Hans"/>
        </w:rPr>
        <w:t>2、</w:t>
      </w:r>
      <w:r>
        <w:rPr>
          <w:rFonts w:hint="eastAsia" w:ascii="宋体" w:hAnsi="宋体" w:cs="Times New Roman"/>
          <w:sz w:val="24"/>
          <w:szCs w:val="24"/>
          <w:lang w:eastAsia="zh-Hans"/>
        </w:rPr>
        <w:t>题目下面写年级班级姓名</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636616"/>
    <w:multiLevelType w:val="singleLevel"/>
    <w:tmpl w:val="ED636616"/>
    <w:lvl w:ilvl="0" w:tentative="0">
      <w:start w:val="1"/>
      <w:numFmt w:val="decimal"/>
      <w:lvlText w:val="%1."/>
      <w:lvlJc w:val="left"/>
      <w:pPr>
        <w:tabs>
          <w:tab w:val="left" w:pos="312"/>
        </w:tabs>
      </w:pPr>
    </w:lvl>
  </w:abstractNum>
  <w:abstractNum w:abstractNumId="1">
    <w:nsid w:val="6231FFCA"/>
    <w:multiLevelType w:val="singleLevel"/>
    <w:tmpl w:val="6231FFCA"/>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59"/>
    <w:rsid w:val="00001C7B"/>
    <w:rsid w:val="000026BD"/>
    <w:rsid w:val="000028DF"/>
    <w:rsid w:val="00002AAB"/>
    <w:rsid w:val="00004C4E"/>
    <w:rsid w:val="00005155"/>
    <w:rsid w:val="00005997"/>
    <w:rsid w:val="000064D7"/>
    <w:rsid w:val="00006C63"/>
    <w:rsid w:val="00007EAB"/>
    <w:rsid w:val="000100D4"/>
    <w:rsid w:val="0001039F"/>
    <w:rsid w:val="00013659"/>
    <w:rsid w:val="00014606"/>
    <w:rsid w:val="00015B13"/>
    <w:rsid w:val="00015FB3"/>
    <w:rsid w:val="000167D0"/>
    <w:rsid w:val="00016D9D"/>
    <w:rsid w:val="000233D2"/>
    <w:rsid w:val="00025BB2"/>
    <w:rsid w:val="000263AD"/>
    <w:rsid w:val="00026E44"/>
    <w:rsid w:val="0003252B"/>
    <w:rsid w:val="00040393"/>
    <w:rsid w:val="00040ADC"/>
    <w:rsid w:val="00040E76"/>
    <w:rsid w:val="00040E98"/>
    <w:rsid w:val="000420A7"/>
    <w:rsid w:val="00042A13"/>
    <w:rsid w:val="00046075"/>
    <w:rsid w:val="000469AB"/>
    <w:rsid w:val="00046D09"/>
    <w:rsid w:val="00046DBC"/>
    <w:rsid w:val="000502A2"/>
    <w:rsid w:val="00050DFD"/>
    <w:rsid w:val="000519F4"/>
    <w:rsid w:val="0005252E"/>
    <w:rsid w:val="00052724"/>
    <w:rsid w:val="00052E2F"/>
    <w:rsid w:val="00053041"/>
    <w:rsid w:val="00053C35"/>
    <w:rsid w:val="0005404B"/>
    <w:rsid w:val="0005506F"/>
    <w:rsid w:val="0005536B"/>
    <w:rsid w:val="000556EF"/>
    <w:rsid w:val="00056894"/>
    <w:rsid w:val="000603F7"/>
    <w:rsid w:val="00062CCC"/>
    <w:rsid w:val="00063A1D"/>
    <w:rsid w:val="00065321"/>
    <w:rsid w:val="0006546F"/>
    <w:rsid w:val="0006635C"/>
    <w:rsid w:val="000663F0"/>
    <w:rsid w:val="00067105"/>
    <w:rsid w:val="0007093B"/>
    <w:rsid w:val="0007257B"/>
    <w:rsid w:val="0007275F"/>
    <w:rsid w:val="00072AF3"/>
    <w:rsid w:val="00073169"/>
    <w:rsid w:val="00074918"/>
    <w:rsid w:val="00074B99"/>
    <w:rsid w:val="00075A45"/>
    <w:rsid w:val="00075B1A"/>
    <w:rsid w:val="00076FD3"/>
    <w:rsid w:val="00077C04"/>
    <w:rsid w:val="00080BE8"/>
    <w:rsid w:val="00080D0F"/>
    <w:rsid w:val="0008146F"/>
    <w:rsid w:val="00081503"/>
    <w:rsid w:val="00081FF7"/>
    <w:rsid w:val="0008289A"/>
    <w:rsid w:val="00084CEB"/>
    <w:rsid w:val="0008515C"/>
    <w:rsid w:val="00086990"/>
    <w:rsid w:val="00086BF4"/>
    <w:rsid w:val="00087046"/>
    <w:rsid w:val="00090022"/>
    <w:rsid w:val="000900A5"/>
    <w:rsid w:val="000907D3"/>
    <w:rsid w:val="0009091C"/>
    <w:rsid w:val="00090B16"/>
    <w:rsid w:val="0009142A"/>
    <w:rsid w:val="000919ED"/>
    <w:rsid w:val="00091B8C"/>
    <w:rsid w:val="00092E90"/>
    <w:rsid w:val="0009504C"/>
    <w:rsid w:val="000951F4"/>
    <w:rsid w:val="0009778F"/>
    <w:rsid w:val="000A05D4"/>
    <w:rsid w:val="000A1EBE"/>
    <w:rsid w:val="000A1F26"/>
    <w:rsid w:val="000A2994"/>
    <w:rsid w:val="000A5952"/>
    <w:rsid w:val="000A59E9"/>
    <w:rsid w:val="000A7298"/>
    <w:rsid w:val="000A72C5"/>
    <w:rsid w:val="000A7CDD"/>
    <w:rsid w:val="000B0C18"/>
    <w:rsid w:val="000B3DFC"/>
    <w:rsid w:val="000B3EB5"/>
    <w:rsid w:val="000C07B5"/>
    <w:rsid w:val="000C1187"/>
    <w:rsid w:val="000C1DDA"/>
    <w:rsid w:val="000C3079"/>
    <w:rsid w:val="000C367D"/>
    <w:rsid w:val="000C4FBE"/>
    <w:rsid w:val="000C52D6"/>
    <w:rsid w:val="000C59BE"/>
    <w:rsid w:val="000C5B72"/>
    <w:rsid w:val="000C5F73"/>
    <w:rsid w:val="000C6D8A"/>
    <w:rsid w:val="000C7552"/>
    <w:rsid w:val="000D0566"/>
    <w:rsid w:val="000D1103"/>
    <w:rsid w:val="000D39FD"/>
    <w:rsid w:val="000D3AD8"/>
    <w:rsid w:val="000D4E78"/>
    <w:rsid w:val="000D52C6"/>
    <w:rsid w:val="000D569F"/>
    <w:rsid w:val="000D5829"/>
    <w:rsid w:val="000D72E3"/>
    <w:rsid w:val="000D7DF5"/>
    <w:rsid w:val="000E076A"/>
    <w:rsid w:val="000E15BC"/>
    <w:rsid w:val="000E1F67"/>
    <w:rsid w:val="000E25AB"/>
    <w:rsid w:val="000E33B3"/>
    <w:rsid w:val="000E43F7"/>
    <w:rsid w:val="000E4600"/>
    <w:rsid w:val="000E5111"/>
    <w:rsid w:val="000E5251"/>
    <w:rsid w:val="000E6161"/>
    <w:rsid w:val="000E6443"/>
    <w:rsid w:val="000E6D1E"/>
    <w:rsid w:val="000E7D02"/>
    <w:rsid w:val="000E7FA8"/>
    <w:rsid w:val="000F019A"/>
    <w:rsid w:val="000F1A57"/>
    <w:rsid w:val="000F2326"/>
    <w:rsid w:val="000F2E29"/>
    <w:rsid w:val="000F2EE3"/>
    <w:rsid w:val="000F31B8"/>
    <w:rsid w:val="000F38CD"/>
    <w:rsid w:val="000F463F"/>
    <w:rsid w:val="00100EB6"/>
    <w:rsid w:val="00102789"/>
    <w:rsid w:val="00102CDA"/>
    <w:rsid w:val="0010460C"/>
    <w:rsid w:val="00105166"/>
    <w:rsid w:val="001051B1"/>
    <w:rsid w:val="00105832"/>
    <w:rsid w:val="00105B3E"/>
    <w:rsid w:val="001065B8"/>
    <w:rsid w:val="00106647"/>
    <w:rsid w:val="00112534"/>
    <w:rsid w:val="00114DE2"/>
    <w:rsid w:val="001150A7"/>
    <w:rsid w:val="00115837"/>
    <w:rsid w:val="00115C85"/>
    <w:rsid w:val="00115F1B"/>
    <w:rsid w:val="00116483"/>
    <w:rsid w:val="001206E0"/>
    <w:rsid w:val="001220E7"/>
    <w:rsid w:val="00123202"/>
    <w:rsid w:val="0012410D"/>
    <w:rsid w:val="00124D6A"/>
    <w:rsid w:val="00130CE4"/>
    <w:rsid w:val="00132077"/>
    <w:rsid w:val="00135672"/>
    <w:rsid w:val="00141791"/>
    <w:rsid w:val="001423A6"/>
    <w:rsid w:val="00142533"/>
    <w:rsid w:val="00142770"/>
    <w:rsid w:val="00147814"/>
    <w:rsid w:val="00147956"/>
    <w:rsid w:val="00147FC2"/>
    <w:rsid w:val="00151DFF"/>
    <w:rsid w:val="001525C6"/>
    <w:rsid w:val="00153BDD"/>
    <w:rsid w:val="00154007"/>
    <w:rsid w:val="001545BC"/>
    <w:rsid w:val="0015508D"/>
    <w:rsid w:val="00156520"/>
    <w:rsid w:val="0016094F"/>
    <w:rsid w:val="00160EC0"/>
    <w:rsid w:val="00161152"/>
    <w:rsid w:val="00163407"/>
    <w:rsid w:val="00163B9A"/>
    <w:rsid w:val="00164939"/>
    <w:rsid w:val="00165360"/>
    <w:rsid w:val="00166CDD"/>
    <w:rsid w:val="00167120"/>
    <w:rsid w:val="00167780"/>
    <w:rsid w:val="00167A1C"/>
    <w:rsid w:val="001700C0"/>
    <w:rsid w:val="00170D0F"/>
    <w:rsid w:val="00171CC7"/>
    <w:rsid w:val="00171DCE"/>
    <w:rsid w:val="00171F95"/>
    <w:rsid w:val="00172311"/>
    <w:rsid w:val="00172A27"/>
    <w:rsid w:val="00174382"/>
    <w:rsid w:val="00175A18"/>
    <w:rsid w:val="001765C9"/>
    <w:rsid w:val="0017708B"/>
    <w:rsid w:val="001770E4"/>
    <w:rsid w:val="0018038A"/>
    <w:rsid w:val="0018093A"/>
    <w:rsid w:val="00181215"/>
    <w:rsid w:val="0018122F"/>
    <w:rsid w:val="00182B26"/>
    <w:rsid w:val="00183379"/>
    <w:rsid w:val="00184F38"/>
    <w:rsid w:val="0018599E"/>
    <w:rsid w:val="00186478"/>
    <w:rsid w:val="00186C05"/>
    <w:rsid w:val="00186FAB"/>
    <w:rsid w:val="00190F95"/>
    <w:rsid w:val="001917B5"/>
    <w:rsid w:val="0019281D"/>
    <w:rsid w:val="0019485D"/>
    <w:rsid w:val="001961AF"/>
    <w:rsid w:val="00197499"/>
    <w:rsid w:val="00197640"/>
    <w:rsid w:val="00197796"/>
    <w:rsid w:val="001A347C"/>
    <w:rsid w:val="001A6C1F"/>
    <w:rsid w:val="001A729C"/>
    <w:rsid w:val="001A746E"/>
    <w:rsid w:val="001A7969"/>
    <w:rsid w:val="001A79E1"/>
    <w:rsid w:val="001B0631"/>
    <w:rsid w:val="001B0B03"/>
    <w:rsid w:val="001B0C81"/>
    <w:rsid w:val="001B1CDD"/>
    <w:rsid w:val="001B2967"/>
    <w:rsid w:val="001B37FD"/>
    <w:rsid w:val="001B3E7F"/>
    <w:rsid w:val="001B442C"/>
    <w:rsid w:val="001B49C7"/>
    <w:rsid w:val="001B4B45"/>
    <w:rsid w:val="001B4C0C"/>
    <w:rsid w:val="001C0079"/>
    <w:rsid w:val="001C2243"/>
    <w:rsid w:val="001C46D6"/>
    <w:rsid w:val="001C4D91"/>
    <w:rsid w:val="001C5390"/>
    <w:rsid w:val="001C5853"/>
    <w:rsid w:val="001C729A"/>
    <w:rsid w:val="001D03B3"/>
    <w:rsid w:val="001D0E38"/>
    <w:rsid w:val="001D1616"/>
    <w:rsid w:val="001D19AA"/>
    <w:rsid w:val="001D224B"/>
    <w:rsid w:val="001D22EF"/>
    <w:rsid w:val="001D40C9"/>
    <w:rsid w:val="001D4C0F"/>
    <w:rsid w:val="001D5D2E"/>
    <w:rsid w:val="001D5F8D"/>
    <w:rsid w:val="001D71F7"/>
    <w:rsid w:val="001D7D90"/>
    <w:rsid w:val="001E05B2"/>
    <w:rsid w:val="001E1216"/>
    <w:rsid w:val="001E25F4"/>
    <w:rsid w:val="001E2A1B"/>
    <w:rsid w:val="001E3485"/>
    <w:rsid w:val="001E3545"/>
    <w:rsid w:val="001E3B30"/>
    <w:rsid w:val="001E591B"/>
    <w:rsid w:val="001E59EC"/>
    <w:rsid w:val="001E7650"/>
    <w:rsid w:val="001E78FD"/>
    <w:rsid w:val="001F00B1"/>
    <w:rsid w:val="001F028E"/>
    <w:rsid w:val="001F03C4"/>
    <w:rsid w:val="001F0683"/>
    <w:rsid w:val="001F1C28"/>
    <w:rsid w:val="001F23EB"/>
    <w:rsid w:val="001F2D89"/>
    <w:rsid w:val="001F4D13"/>
    <w:rsid w:val="001F5ACF"/>
    <w:rsid w:val="001F5C76"/>
    <w:rsid w:val="001F6876"/>
    <w:rsid w:val="001F6B60"/>
    <w:rsid w:val="001F714E"/>
    <w:rsid w:val="00201444"/>
    <w:rsid w:val="0020217B"/>
    <w:rsid w:val="00202862"/>
    <w:rsid w:val="00203B48"/>
    <w:rsid w:val="00203C51"/>
    <w:rsid w:val="00205821"/>
    <w:rsid w:val="00206F74"/>
    <w:rsid w:val="002070DC"/>
    <w:rsid w:val="00210620"/>
    <w:rsid w:val="00211810"/>
    <w:rsid w:val="00212386"/>
    <w:rsid w:val="00212AEB"/>
    <w:rsid w:val="002144C1"/>
    <w:rsid w:val="002151AD"/>
    <w:rsid w:val="00215A0A"/>
    <w:rsid w:val="00216EE1"/>
    <w:rsid w:val="002200EC"/>
    <w:rsid w:val="00220BF9"/>
    <w:rsid w:val="00221015"/>
    <w:rsid w:val="0022141A"/>
    <w:rsid w:val="00221CE4"/>
    <w:rsid w:val="0022249C"/>
    <w:rsid w:val="00222D2A"/>
    <w:rsid w:val="00224A21"/>
    <w:rsid w:val="00227205"/>
    <w:rsid w:val="0022742C"/>
    <w:rsid w:val="00231780"/>
    <w:rsid w:val="00231F9C"/>
    <w:rsid w:val="00232F2A"/>
    <w:rsid w:val="00233CF0"/>
    <w:rsid w:val="00233F08"/>
    <w:rsid w:val="00235DAC"/>
    <w:rsid w:val="00240108"/>
    <w:rsid w:val="00241A4D"/>
    <w:rsid w:val="0024340C"/>
    <w:rsid w:val="00243683"/>
    <w:rsid w:val="00243738"/>
    <w:rsid w:val="00243F24"/>
    <w:rsid w:val="00244B24"/>
    <w:rsid w:val="00245566"/>
    <w:rsid w:val="00250F6A"/>
    <w:rsid w:val="002510C5"/>
    <w:rsid w:val="0025159D"/>
    <w:rsid w:val="00251EB5"/>
    <w:rsid w:val="00252707"/>
    <w:rsid w:val="00254741"/>
    <w:rsid w:val="002551E4"/>
    <w:rsid w:val="0025571F"/>
    <w:rsid w:val="00257FA7"/>
    <w:rsid w:val="0026013D"/>
    <w:rsid w:val="002605A3"/>
    <w:rsid w:val="00260836"/>
    <w:rsid w:val="00263C59"/>
    <w:rsid w:val="00264C2A"/>
    <w:rsid w:val="00266897"/>
    <w:rsid w:val="0026714F"/>
    <w:rsid w:val="00267E33"/>
    <w:rsid w:val="002701E7"/>
    <w:rsid w:val="002702B9"/>
    <w:rsid w:val="002710BA"/>
    <w:rsid w:val="002744C4"/>
    <w:rsid w:val="00274A44"/>
    <w:rsid w:val="00274C84"/>
    <w:rsid w:val="002750BC"/>
    <w:rsid w:val="00275717"/>
    <w:rsid w:val="00275B71"/>
    <w:rsid w:val="00275DD3"/>
    <w:rsid w:val="00277281"/>
    <w:rsid w:val="002777AF"/>
    <w:rsid w:val="00280D9A"/>
    <w:rsid w:val="00281D6E"/>
    <w:rsid w:val="00285136"/>
    <w:rsid w:val="0028585E"/>
    <w:rsid w:val="0028669A"/>
    <w:rsid w:val="00286BD6"/>
    <w:rsid w:val="002874F3"/>
    <w:rsid w:val="002878A6"/>
    <w:rsid w:val="0028793D"/>
    <w:rsid w:val="00287F98"/>
    <w:rsid w:val="002922B2"/>
    <w:rsid w:val="00295059"/>
    <w:rsid w:val="00295243"/>
    <w:rsid w:val="00295294"/>
    <w:rsid w:val="002962D4"/>
    <w:rsid w:val="00296DE2"/>
    <w:rsid w:val="002A0E0D"/>
    <w:rsid w:val="002A28D4"/>
    <w:rsid w:val="002A32F1"/>
    <w:rsid w:val="002A37CE"/>
    <w:rsid w:val="002A3994"/>
    <w:rsid w:val="002A7684"/>
    <w:rsid w:val="002B0F2D"/>
    <w:rsid w:val="002B0F67"/>
    <w:rsid w:val="002B2838"/>
    <w:rsid w:val="002B35E2"/>
    <w:rsid w:val="002B3BCE"/>
    <w:rsid w:val="002B4AFE"/>
    <w:rsid w:val="002B58F7"/>
    <w:rsid w:val="002B5BD0"/>
    <w:rsid w:val="002C02FE"/>
    <w:rsid w:val="002C1873"/>
    <w:rsid w:val="002C4618"/>
    <w:rsid w:val="002C55E5"/>
    <w:rsid w:val="002C57AE"/>
    <w:rsid w:val="002C7EC1"/>
    <w:rsid w:val="002D22BC"/>
    <w:rsid w:val="002D2B30"/>
    <w:rsid w:val="002D2C86"/>
    <w:rsid w:val="002D2D6E"/>
    <w:rsid w:val="002D3593"/>
    <w:rsid w:val="002D43CE"/>
    <w:rsid w:val="002D4F12"/>
    <w:rsid w:val="002D5CD6"/>
    <w:rsid w:val="002D61E7"/>
    <w:rsid w:val="002D6C30"/>
    <w:rsid w:val="002D6C3E"/>
    <w:rsid w:val="002D6CB8"/>
    <w:rsid w:val="002D6D19"/>
    <w:rsid w:val="002D79A5"/>
    <w:rsid w:val="002E02AE"/>
    <w:rsid w:val="002E0AC7"/>
    <w:rsid w:val="002E3AD0"/>
    <w:rsid w:val="002E4D5A"/>
    <w:rsid w:val="002E5461"/>
    <w:rsid w:val="002E7BE5"/>
    <w:rsid w:val="002F094A"/>
    <w:rsid w:val="002F0AAD"/>
    <w:rsid w:val="002F19DB"/>
    <w:rsid w:val="002F3683"/>
    <w:rsid w:val="002F5708"/>
    <w:rsid w:val="00300BBF"/>
    <w:rsid w:val="003019A5"/>
    <w:rsid w:val="00301D74"/>
    <w:rsid w:val="00304177"/>
    <w:rsid w:val="003042D1"/>
    <w:rsid w:val="00304646"/>
    <w:rsid w:val="00306070"/>
    <w:rsid w:val="00306B5F"/>
    <w:rsid w:val="00310519"/>
    <w:rsid w:val="003105BA"/>
    <w:rsid w:val="00310D2C"/>
    <w:rsid w:val="00311AE2"/>
    <w:rsid w:val="00315DB3"/>
    <w:rsid w:val="0032103E"/>
    <w:rsid w:val="0032111E"/>
    <w:rsid w:val="003213B4"/>
    <w:rsid w:val="0032151F"/>
    <w:rsid w:val="0032406E"/>
    <w:rsid w:val="00324AA5"/>
    <w:rsid w:val="00324D99"/>
    <w:rsid w:val="00325676"/>
    <w:rsid w:val="00325705"/>
    <w:rsid w:val="00325DBA"/>
    <w:rsid w:val="00326F43"/>
    <w:rsid w:val="00327E9B"/>
    <w:rsid w:val="003323EE"/>
    <w:rsid w:val="003338B0"/>
    <w:rsid w:val="003338F3"/>
    <w:rsid w:val="0033624F"/>
    <w:rsid w:val="00336CC1"/>
    <w:rsid w:val="00337849"/>
    <w:rsid w:val="0034003D"/>
    <w:rsid w:val="0034203C"/>
    <w:rsid w:val="00342165"/>
    <w:rsid w:val="003439B9"/>
    <w:rsid w:val="003441AF"/>
    <w:rsid w:val="00345556"/>
    <w:rsid w:val="003460C0"/>
    <w:rsid w:val="003469FE"/>
    <w:rsid w:val="00346D20"/>
    <w:rsid w:val="003470B4"/>
    <w:rsid w:val="00347459"/>
    <w:rsid w:val="00347FF9"/>
    <w:rsid w:val="0035010A"/>
    <w:rsid w:val="00350E12"/>
    <w:rsid w:val="00351663"/>
    <w:rsid w:val="00353E04"/>
    <w:rsid w:val="003547DD"/>
    <w:rsid w:val="00355C84"/>
    <w:rsid w:val="00357A30"/>
    <w:rsid w:val="003606DB"/>
    <w:rsid w:val="003637C9"/>
    <w:rsid w:val="00366AC0"/>
    <w:rsid w:val="00367C9B"/>
    <w:rsid w:val="00370E79"/>
    <w:rsid w:val="003712CD"/>
    <w:rsid w:val="003726F5"/>
    <w:rsid w:val="00375625"/>
    <w:rsid w:val="003769B9"/>
    <w:rsid w:val="00380FF8"/>
    <w:rsid w:val="00382D9E"/>
    <w:rsid w:val="00383199"/>
    <w:rsid w:val="0038492E"/>
    <w:rsid w:val="00385362"/>
    <w:rsid w:val="003853EC"/>
    <w:rsid w:val="0038741B"/>
    <w:rsid w:val="003878CF"/>
    <w:rsid w:val="00387B47"/>
    <w:rsid w:val="00391D2D"/>
    <w:rsid w:val="003939F5"/>
    <w:rsid w:val="003942E3"/>
    <w:rsid w:val="003A3515"/>
    <w:rsid w:val="003A369E"/>
    <w:rsid w:val="003A3A69"/>
    <w:rsid w:val="003A5AE1"/>
    <w:rsid w:val="003A6946"/>
    <w:rsid w:val="003A6B99"/>
    <w:rsid w:val="003B1186"/>
    <w:rsid w:val="003B48B9"/>
    <w:rsid w:val="003B6889"/>
    <w:rsid w:val="003B6B3D"/>
    <w:rsid w:val="003B7419"/>
    <w:rsid w:val="003C0B17"/>
    <w:rsid w:val="003C0ED4"/>
    <w:rsid w:val="003C1950"/>
    <w:rsid w:val="003C2E47"/>
    <w:rsid w:val="003C33CE"/>
    <w:rsid w:val="003C3B7C"/>
    <w:rsid w:val="003C51DF"/>
    <w:rsid w:val="003C58EC"/>
    <w:rsid w:val="003C6156"/>
    <w:rsid w:val="003C7ADE"/>
    <w:rsid w:val="003D0927"/>
    <w:rsid w:val="003D0DED"/>
    <w:rsid w:val="003D1E14"/>
    <w:rsid w:val="003D7C07"/>
    <w:rsid w:val="003E1E86"/>
    <w:rsid w:val="003E30CA"/>
    <w:rsid w:val="003E33E6"/>
    <w:rsid w:val="003E3A3D"/>
    <w:rsid w:val="003E439F"/>
    <w:rsid w:val="003E49F2"/>
    <w:rsid w:val="003E4F38"/>
    <w:rsid w:val="003E4F59"/>
    <w:rsid w:val="003E5078"/>
    <w:rsid w:val="003E5503"/>
    <w:rsid w:val="003E553C"/>
    <w:rsid w:val="003E5FE3"/>
    <w:rsid w:val="003E7184"/>
    <w:rsid w:val="003F0962"/>
    <w:rsid w:val="003F12F2"/>
    <w:rsid w:val="003F1488"/>
    <w:rsid w:val="003F2596"/>
    <w:rsid w:val="003F268F"/>
    <w:rsid w:val="003F3CFE"/>
    <w:rsid w:val="003F4109"/>
    <w:rsid w:val="003F4891"/>
    <w:rsid w:val="003F5EC7"/>
    <w:rsid w:val="00401000"/>
    <w:rsid w:val="004034F2"/>
    <w:rsid w:val="004042F4"/>
    <w:rsid w:val="00404B6D"/>
    <w:rsid w:val="004059EC"/>
    <w:rsid w:val="004110E2"/>
    <w:rsid w:val="00411556"/>
    <w:rsid w:val="0041222F"/>
    <w:rsid w:val="00413A53"/>
    <w:rsid w:val="00413C9A"/>
    <w:rsid w:val="00413E36"/>
    <w:rsid w:val="004143B4"/>
    <w:rsid w:val="0041471C"/>
    <w:rsid w:val="004159C0"/>
    <w:rsid w:val="00415BB7"/>
    <w:rsid w:val="00420466"/>
    <w:rsid w:val="004216E3"/>
    <w:rsid w:val="004221BA"/>
    <w:rsid w:val="00423411"/>
    <w:rsid w:val="00423849"/>
    <w:rsid w:val="00423E47"/>
    <w:rsid w:val="00424813"/>
    <w:rsid w:val="00430B44"/>
    <w:rsid w:val="0043151C"/>
    <w:rsid w:val="00432CF7"/>
    <w:rsid w:val="00433FE5"/>
    <w:rsid w:val="00434983"/>
    <w:rsid w:val="004353E4"/>
    <w:rsid w:val="00441298"/>
    <w:rsid w:val="004413EE"/>
    <w:rsid w:val="00442B17"/>
    <w:rsid w:val="0044345F"/>
    <w:rsid w:val="004448B5"/>
    <w:rsid w:val="00445791"/>
    <w:rsid w:val="00445978"/>
    <w:rsid w:val="004479FC"/>
    <w:rsid w:val="0045140F"/>
    <w:rsid w:val="0045167D"/>
    <w:rsid w:val="00452DAC"/>
    <w:rsid w:val="00453AC2"/>
    <w:rsid w:val="00456E5B"/>
    <w:rsid w:val="00457BCB"/>
    <w:rsid w:val="004616AD"/>
    <w:rsid w:val="00461712"/>
    <w:rsid w:val="00461A4D"/>
    <w:rsid w:val="00461B2E"/>
    <w:rsid w:val="00462035"/>
    <w:rsid w:val="00463320"/>
    <w:rsid w:val="004645CE"/>
    <w:rsid w:val="0046465A"/>
    <w:rsid w:val="00470F7E"/>
    <w:rsid w:val="00471DF5"/>
    <w:rsid w:val="004732AA"/>
    <w:rsid w:val="004801A5"/>
    <w:rsid w:val="00482302"/>
    <w:rsid w:val="00482934"/>
    <w:rsid w:val="00483DE6"/>
    <w:rsid w:val="00484AF5"/>
    <w:rsid w:val="00485089"/>
    <w:rsid w:val="00486636"/>
    <w:rsid w:val="00486813"/>
    <w:rsid w:val="00487B18"/>
    <w:rsid w:val="00491107"/>
    <w:rsid w:val="004917EB"/>
    <w:rsid w:val="00491DEC"/>
    <w:rsid w:val="00492D44"/>
    <w:rsid w:val="00493A66"/>
    <w:rsid w:val="004941F4"/>
    <w:rsid w:val="00496861"/>
    <w:rsid w:val="004A063A"/>
    <w:rsid w:val="004A1943"/>
    <w:rsid w:val="004A1B79"/>
    <w:rsid w:val="004A271E"/>
    <w:rsid w:val="004A4AC2"/>
    <w:rsid w:val="004A506F"/>
    <w:rsid w:val="004A5B94"/>
    <w:rsid w:val="004A60E6"/>
    <w:rsid w:val="004A6A79"/>
    <w:rsid w:val="004A7F40"/>
    <w:rsid w:val="004B0DF6"/>
    <w:rsid w:val="004B2647"/>
    <w:rsid w:val="004B466C"/>
    <w:rsid w:val="004B53F5"/>
    <w:rsid w:val="004B5BFA"/>
    <w:rsid w:val="004B65FE"/>
    <w:rsid w:val="004B670E"/>
    <w:rsid w:val="004C0CAD"/>
    <w:rsid w:val="004C320C"/>
    <w:rsid w:val="004C344B"/>
    <w:rsid w:val="004C3C9E"/>
    <w:rsid w:val="004C42C3"/>
    <w:rsid w:val="004C4629"/>
    <w:rsid w:val="004C6226"/>
    <w:rsid w:val="004C6381"/>
    <w:rsid w:val="004C73C3"/>
    <w:rsid w:val="004C75D9"/>
    <w:rsid w:val="004C7FCE"/>
    <w:rsid w:val="004D2062"/>
    <w:rsid w:val="004D2D38"/>
    <w:rsid w:val="004D3596"/>
    <w:rsid w:val="004D3EA6"/>
    <w:rsid w:val="004D4055"/>
    <w:rsid w:val="004D4064"/>
    <w:rsid w:val="004D4C0E"/>
    <w:rsid w:val="004D5C03"/>
    <w:rsid w:val="004D5E0D"/>
    <w:rsid w:val="004D650A"/>
    <w:rsid w:val="004E1EA3"/>
    <w:rsid w:val="004E2121"/>
    <w:rsid w:val="004E4309"/>
    <w:rsid w:val="004E519A"/>
    <w:rsid w:val="004E62A0"/>
    <w:rsid w:val="004E7038"/>
    <w:rsid w:val="004E70F2"/>
    <w:rsid w:val="004E7238"/>
    <w:rsid w:val="004E7AD1"/>
    <w:rsid w:val="004F01CA"/>
    <w:rsid w:val="004F3DAE"/>
    <w:rsid w:val="004F42A8"/>
    <w:rsid w:val="004F6248"/>
    <w:rsid w:val="004F6E08"/>
    <w:rsid w:val="005003FB"/>
    <w:rsid w:val="005006DA"/>
    <w:rsid w:val="00500EFC"/>
    <w:rsid w:val="005020A5"/>
    <w:rsid w:val="0050239C"/>
    <w:rsid w:val="00503088"/>
    <w:rsid w:val="00503AFA"/>
    <w:rsid w:val="0050477F"/>
    <w:rsid w:val="0050546F"/>
    <w:rsid w:val="00507568"/>
    <w:rsid w:val="0050759E"/>
    <w:rsid w:val="00507FF2"/>
    <w:rsid w:val="00510AB9"/>
    <w:rsid w:val="005114D5"/>
    <w:rsid w:val="00511D94"/>
    <w:rsid w:val="00512991"/>
    <w:rsid w:val="005134C9"/>
    <w:rsid w:val="00513CC7"/>
    <w:rsid w:val="00514484"/>
    <w:rsid w:val="00514F09"/>
    <w:rsid w:val="005164C7"/>
    <w:rsid w:val="00517F64"/>
    <w:rsid w:val="005209C7"/>
    <w:rsid w:val="00521448"/>
    <w:rsid w:val="0052163D"/>
    <w:rsid w:val="00523556"/>
    <w:rsid w:val="005237FC"/>
    <w:rsid w:val="0052438E"/>
    <w:rsid w:val="005245EC"/>
    <w:rsid w:val="00525FF4"/>
    <w:rsid w:val="005264E4"/>
    <w:rsid w:val="00527633"/>
    <w:rsid w:val="00527E35"/>
    <w:rsid w:val="00532A89"/>
    <w:rsid w:val="00532B44"/>
    <w:rsid w:val="0053568C"/>
    <w:rsid w:val="00535EE0"/>
    <w:rsid w:val="00536802"/>
    <w:rsid w:val="005370DC"/>
    <w:rsid w:val="00537D76"/>
    <w:rsid w:val="00537E8A"/>
    <w:rsid w:val="00540CF3"/>
    <w:rsid w:val="00542A94"/>
    <w:rsid w:val="00542FCB"/>
    <w:rsid w:val="00543BE7"/>
    <w:rsid w:val="00543FD0"/>
    <w:rsid w:val="0054418C"/>
    <w:rsid w:val="00544652"/>
    <w:rsid w:val="005446BA"/>
    <w:rsid w:val="00545AD6"/>
    <w:rsid w:val="00550697"/>
    <w:rsid w:val="00554256"/>
    <w:rsid w:val="00554268"/>
    <w:rsid w:val="00554AED"/>
    <w:rsid w:val="005567CD"/>
    <w:rsid w:val="00556CAD"/>
    <w:rsid w:val="0055727F"/>
    <w:rsid w:val="0056002E"/>
    <w:rsid w:val="005602B6"/>
    <w:rsid w:val="0056057E"/>
    <w:rsid w:val="00561C3E"/>
    <w:rsid w:val="0056415F"/>
    <w:rsid w:val="00565DB9"/>
    <w:rsid w:val="005678B1"/>
    <w:rsid w:val="00574FC5"/>
    <w:rsid w:val="0057631D"/>
    <w:rsid w:val="0057692C"/>
    <w:rsid w:val="00576A17"/>
    <w:rsid w:val="00576C85"/>
    <w:rsid w:val="00576F6C"/>
    <w:rsid w:val="00577CA5"/>
    <w:rsid w:val="00580FE6"/>
    <w:rsid w:val="005838F5"/>
    <w:rsid w:val="0058453C"/>
    <w:rsid w:val="00585A49"/>
    <w:rsid w:val="00585E9C"/>
    <w:rsid w:val="0058684E"/>
    <w:rsid w:val="005875AA"/>
    <w:rsid w:val="00590E12"/>
    <w:rsid w:val="00590E8E"/>
    <w:rsid w:val="00591532"/>
    <w:rsid w:val="00591966"/>
    <w:rsid w:val="005947C4"/>
    <w:rsid w:val="00594F9A"/>
    <w:rsid w:val="0059500D"/>
    <w:rsid w:val="005961BD"/>
    <w:rsid w:val="005965EA"/>
    <w:rsid w:val="005973D6"/>
    <w:rsid w:val="00597683"/>
    <w:rsid w:val="005A14D4"/>
    <w:rsid w:val="005A17AC"/>
    <w:rsid w:val="005A1917"/>
    <w:rsid w:val="005A25B0"/>
    <w:rsid w:val="005A2CF3"/>
    <w:rsid w:val="005A4D4C"/>
    <w:rsid w:val="005A598D"/>
    <w:rsid w:val="005A65BF"/>
    <w:rsid w:val="005A6B6D"/>
    <w:rsid w:val="005B057D"/>
    <w:rsid w:val="005B0C53"/>
    <w:rsid w:val="005B1D4D"/>
    <w:rsid w:val="005B57CA"/>
    <w:rsid w:val="005B6173"/>
    <w:rsid w:val="005B631E"/>
    <w:rsid w:val="005B6661"/>
    <w:rsid w:val="005B6705"/>
    <w:rsid w:val="005B6D84"/>
    <w:rsid w:val="005C0902"/>
    <w:rsid w:val="005C1AA0"/>
    <w:rsid w:val="005C26E4"/>
    <w:rsid w:val="005C28F0"/>
    <w:rsid w:val="005C2BFD"/>
    <w:rsid w:val="005C53B2"/>
    <w:rsid w:val="005C5CFD"/>
    <w:rsid w:val="005C5F01"/>
    <w:rsid w:val="005C60ED"/>
    <w:rsid w:val="005C6E1D"/>
    <w:rsid w:val="005C7322"/>
    <w:rsid w:val="005D038E"/>
    <w:rsid w:val="005D04BC"/>
    <w:rsid w:val="005D0EB4"/>
    <w:rsid w:val="005D25C3"/>
    <w:rsid w:val="005D2D35"/>
    <w:rsid w:val="005D6454"/>
    <w:rsid w:val="005D7835"/>
    <w:rsid w:val="005E0AAC"/>
    <w:rsid w:val="005E0F25"/>
    <w:rsid w:val="005E4804"/>
    <w:rsid w:val="005E4898"/>
    <w:rsid w:val="005E4A9A"/>
    <w:rsid w:val="005E51E6"/>
    <w:rsid w:val="005E51FB"/>
    <w:rsid w:val="005E63BE"/>
    <w:rsid w:val="005F09EC"/>
    <w:rsid w:val="005F1631"/>
    <w:rsid w:val="005F190F"/>
    <w:rsid w:val="005F1C4C"/>
    <w:rsid w:val="005F2075"/>
    <w:rsid w:val="005F30DF"/>
    <w:rsid w:val="005F4086"/>
    <w:rsid w:val="005F42D1"/>
    <w:rsid w:val="005F5BF9"/>
    <w:rsid w:val="005F5D71"/>
    <w:rsid w:val="005F663C"/>
    <w:rsid w:val="005F7A80"/>
    <w:rsid w:val="005F7C68"/>
    <w:rsid w:val="00601109"/>
    <w:rsid w:val="00601F5D"/>
    <w:rsid w:val="00602EEA"/>
    <w:rsid w:val="00603E9F"/>
    <w:rsid w:val="0060615E"/>
    <w:rsid w:val="00606A63"/>
    <w:rsid w:val="00607333"/>
    <w:rsid w:val="00611586"/>
    <w:rsid w:val="00611D8D"/>
    <w:rsid w:val="0061259F"/>
    <w:rsid w:val="00612E76"/>
    <w:rsid w:val="00614B37"/>
    <w:rsid w:val="00614BAD"/>
    <w:rsid w:val="00616E79"/>
    <w:rsid w:val="00617506"/>
    <w:rsid w:val="00623C98"/>
    <w:rsid w:val="00623CBD"/>
    <w:rsid w:val="00624872"/>
    <w:rsid w:val="00625EFC"/>
    <w:rsid w:val="00630009"/>
    <w:rsid w:val="00631303"/>
    <w:rsid w:val="00631704"/>
    <w:rsid w:val="00631D17"/>
    <w:rsid w:val="00631F8C"/>
    <w:rsid w:val="00632A2D"/>
    <w:rsid w:val="00632A9B"/>
    <w:rsid w:val="0063615E"/>
    <w:rsid w:val="006361E0"/>
    <w:rsid w:val="00637511"/>
    <w:rsid w:val="00640E1F"/>
    <w:rsid w:val="006417DD"/>
    <w:rsid w:val="006454BD"/>
    <w:rsid w:val="00646078"/>
    <w:rsid w:val="006463E6"/>
    <w:rsid w:val="00646860"/>
    <w:rsid w:val="00646B48"/>
    <w:rsid w:val="00646C65"/>
    <w:rsid w:val="006476DB"/>
    <w:rsid w:val="00651D6E"/>
    <w:rsid w:val="00653F48"/>
    <w:rsid w:val="00656DD1"/>
    <w:rsid w:val="006575F9"/>
    <w:rsid w:val="00657B84"/>
    <w:rsid w:val="00657ECA"/>
    <w:rsid w:val="00662172"/>
    <w:rsid w:val="00664950"/>
    <w:rsid w:val="00664D44"/>
    <w:rsid w:val="0066572D"/>
    <w:rsid w:val="0066631D"/>
    <w:rsid w:val="00670299"/>
    <w:rsid w:val="00670CB5"/>
    <w:rsid w:val="0067207B"/>
    <w:rsid w:val="006730B1"/>
    <w:rsid w:val="00674DE0"/>
    <w:rsid w:val="00675724"/>
    <w:rsid w:val="00680145"/>
    <w:rsid w:val="00681222"/>
    <w:rsid w:val="00681C0B"/>
    <w:rsid w:val="006851F6"/>
    <w:rsid w:val="00685A9F"/>
    <w:rsid w:val="00685E99"/>
    <w:rsid w:val="00687AF9"/>
    <w:rsid w:val="0069005D"/>
    <w:rsid w:val="006902AB"/>
    <w:rsid w:val="00690AC6"/>
    <w:rsid w:val="00690D31"/>
    <w:rsid w:val="00690D38"/>
    <w:rsid w:val="0069161A"/>
    <w:rsid w:val="006926A2"/>
    <w:rsid w:val="006928F6"/>
    <w:rsid w:val="00692AAA"/>
    <w:rsid w:val="00696065"/>
    <w:rsid w:val="006968B8"/>
    <w:rsid w:val="006973D2"/>
    <w:rsid w:val="00697763"/>
    <w:rsid w:val="00697CF5"/>
    <w:rsid w:val="00697E40"/>
    <w:rsid w:val="006A00B4"/>
    <w:rsid w:val="006A1CC1"/>
    <w:rsid w:val="006A21F2"/>
    <w:rsid w:val="006A4DB1"/>
    <w:rsid w:val="006A62D7"/>
    <w:rsid w:val="006A69FA"/>
    <w:rsid w:val="006A75C0"/>
    <w:rsid w:val="006A76DA"/>
    <w:rsid w:val="006B0148"/>
    <w:rsid w:val="006B114B"/>
    <w:rsid w:val="006B1C1C"/>
    <w:rsid w:val="006B1D48"/>
    <w:rsid w:val="006B2CA9"/>
    <w:rsid w:val="006B2DD7"/>
    <w:rsid w:val="006B3C51"/>
    <w:rsid w:val="006B3D51"/>
    <w:rsid w:val="006C00C3"/>
    <w:rsid w:val="006C0FC8"/>
    <w:rsid w:val="006C1E4C"/>
    <w:rsid w:val="006C337F"/>
    <w:rsid w:val="006C35A3"/>
    <w:rsid w:val="006C5507"/>
    <w:rsid w:val="006C5B0B"/>
    <w:rsid w:val="006C7BCD"/>
    <w:rsid w:val="006D24BC"/>
    <w:rsid w:val="006D317F"/>
    <w:rsid w:val="006D41E1"/>
    <w:rsid w:val="006D4792"/>
    <w:rsid w:val="006D7D4D"/>
    <w:rsid w:val="006E055C"/>
    <w:rsid w:val="006E0E3B"/>
    <w:rsid w:val="006E1F36"/>
    <w:rsid w:val="006E244D"/>
    <w:rsid w:val="006E2955"/>
    <w:rsid w:val="006E36C7"/>
    <w:rsid w:val="006E52D3"/>
    <w:rsid w:val="006E7DEE"/>
    <w:rsid w:val="006F0686"/>
    <w:rsid w:val="006F1708"/>
    <w:rsid w:val="006F206E"/>
    <w:rsid w:val="006F3FF2"/>
    <w:rsid w:val="006F415D"/>
    <w:rsid w:val="006F5CFD"/>
    <w:rsid w:val="006F6983"/>
    <w:rsid w:val="006F6BFD"/>
    <w:rsid w:val="006F6DCE"/>
    <w:rsid w:val="006F7187"/>
    <w:rsid w:val="006F74D1"/>
    <w:rsid w:val="006F7643"/>
    <w:rsid w:val="006F7CB9"/>
    <w:rsid w:val="00700973"/>
    <w:rsid w:val="00702305"/>
    <w:rsid w:val="007026A5"/>
    <w:rsid w:val="0070362F"/>
    <w:rsid w:val="007039D9"/>
    <w:rsid w:val="00703AE6"/>
    <w:rsid w:val="00704F57"/>
    <w:rsid w:val="00704FD6"/>
    <w:rsid w:val="00705963"/>
    <w:rsid w:val="007063F6"/>
    <w:rsid w:val="00706FD4"/>
    <w:rsid w:val="00711A6F"/>
    <w:rsid w:val="00711B7F"/>
    <w:rsid w:val="00715B09"/>
    <w:rsid w:val="00716126"/>
    <w:rsid w:val="0071654C"/>
    <w:rsid w:val="00717A1B"/>
    <w:rsid w:val="007215D8"/>
    <w:rsid w:val="0072204D"/>
    <w:rsid w:val="0072229B"/>
    <w:rsid w:val="007228BB"/>
    <w:rsid w:val="00722CE3"/>
    <w:rsid w:val="007234EF"/>
    <w:rsid w:val="00723B1A"/>
    <w:rsid w:val="0072521A"/>
    <w:rsid w:val="0072534D"/>
    <w:rsid w:val="00726C8E"/>
    <w:rsid w:val="00732FCE"/>
    <w:rsid w:val="00733774"/>
    <w:rsid w:val="007342C8"/>
    <w:rsid w:val="007350B9"/>
    <w:rsid w:val="00737957"/>
    <w:rsid w:val="00737EC0"/>
    <w:rsid w:val="0074005B"/>
    <w:rsid w:val="00740E7A"/>
    <w:rsid w:val="007448E9"/>
    <w:rsid w:val="00744A42"/>
    <w:rsid w:val="00744ADE"/>
    <w:rsid w:val="0074539A"/>
    <w:rsid w:val="00745581"/>
    <w:rsid w:val="007456B5"/>
    <w:rsid w:val="00746A66"/>
    <w:rsid w:val="007503F3"/>
    <w:rsid w:val="00751863"/>
    <w:rsid w:val="007526B6"/>
    <w:rsid w:val="00752FEE"/>
    <w:rsid w:val="00753236"/>
    <w:rsid w:val="00753F21"/>
    <w:rsid w:val="00753FFD"/>
    <w:rsid w:val="007548FB"/>
    <w:rsid w:val="007558C8"/>
    <w:rsid w:val="00756DF3"/>
    <w:rsid w:val="00756E36"/>
    <w:rsid w:val="0076143F"/>
    <w:rsid w:val="00762AF7"/>
    <w:rsid w:val="0076460C"/>
    <w:rsid w:val="00765D8A"/>
    <w:rsid w:val="007674AB"/>
    <w:rsid w:val="007700BE"/>
    <w:rsid w:val="00771C56"/>
    <w:rsid w:val="007720A0"/>
    <w:rsid w:val="00772DC1"/>
    <w:rsid w:val="00773E7A"/>
    <w:rsid w:val="007771AC"/>
    <w:rsid w:val="007779E4"/>
    <w:rsid w:val="00781455"/>
    <w:rsid w:val="007815C6"/>
    <w:rsid w:val="00783D13"/>
    <w:rsid w:val="00783D82"/>
    <w:rsid w:val="007901BF"/>
    <w:rsid w:val="00791C29"/>
    <w:rsid w:val="00792CAD"/>
    <w:rsid w:val="00792D32"/>
    <w:rsid w:val="00793AE2"/>
    <w:rsid w:val="00793BD8"/>
    <w:rsid w:val="00794866"/>
    <w:rsid w:val="0079527D"/>
    <w:rsid w:val="00795640"/>
    <w:rsid w:val="00796C55"/>
    <w:rsid w:val="00797462"/>
    <w:rsid w:val="007974A9"/>
    <w:rsid w:val="007A2F7A"/>
    <w:rsid w:val="007A3569"/>
    <w:rsid w:val="007A36C6"/>
    <w:rsid w:val="007A4188"/>
    <w:rsid w:val="007A4247"/>
    <w:rsid w:val="007A5167"/>
    <w:rsid w:val="007A5FE7"/>
    <w:rsid w:val="007A6EE3"/>
    <w:rsid w:val="007B3A25"/>
    <w:rsid w:val="007B3CC5"/>
    <w:rsid w:val="007B63F7"/>
    <w:rsid w:val="007B6E60"/>
    <w:rsid w:val="007B6EDD"/>
    <w:rsid w:val="007B715F"/>
    <w:rsid w:val="007B71AE"/>
    <w:rsid w:val="007C2C43"/>
    <w:rsid w:val="007C3CAB"/>
    <w:rsid w:val="007C66E7"/>
    <w:rsid w:val="007D011E"/>
    <w:rsid w:val="007D1593"/>
    <w:rsid w:val="007D1B5E"/>
    <w:rsid w:val="007D364F"/>
    <w:rsid w:val="007D506A"/>
    <w:rsid w:val="007D7B25"/>
    <w:rsid w:val="007E0818"/>
    <w:rsid w:val="007E0A2F"/>
    <w:rsid w:val="007E1251"/>
    <w:rsid w:val="007E214D"/>
    <w:rsid w:val="007E25F6"/>
    <w:rsid w:val="007E3583"/>
    <w:rsid w:val="007E496D"/>
    <w:rsid w:val="007E6305"/>
    <w:rsid w:val="007E7702"/>
    <w:rsid w:val="007F0E9D"/>
    <w:rsid w:val="007F3DFB"/>
    <w:rsid w:val="007F42D2"/>
    <w:rsid w:val="007F5D3C"/>
    <w:rsid w:val="00800637"/>
    <w:rsid w:val="0080164B"/>
    <w:rsid w:val="00802ADA"/>
    <w:rsid w:val="008041C6"/>
    <w:rsid w:val="00805771"/>
    <w:rsid w:val="00805833"/>
    <w:rsid w:val="0080775C"/>
    <w:rsid w:val="00812FD9"/>
    <w:rsid w:val="00813B77"/>
    <w:rsid w:val="00815E6C"/>
    <w:rsid w:val="00817760"/>
    <w:rsid w:val="00817B7A"/>
    <w:rsid w:val="00817E63"/>
    <w:rsid w:val="00822547"/>
    <w:rsid w:val="0082392F"/>
    <w:rsid w:val="00824BA7"/>
    <w:rsid w:val="0082769B"/>
    <w:rsid w:val="00827C7D"/>
    <w:rsid w:val="00831BD1"/>
    <w:rsid w:val="00832D4A"/>
    <w:rsid w:val="00835108"/>
    <w:rsid w:val="008373AC"/>
    <w:rsid w:val="00840061"/>
    <w:rsid w:val="00840A90"/>
    <w:rsid w:val="008427DE"/>
    <w:rsid w:val="008437F2"/>
    <w:rsid w:val="00843F7F"/>
    <w:rsid w:val="0084463D"/>
    <w:rsid w:val="00846983"/>
    <w:rsid w:val="00846E90"/>
    <w:rsid w:val="00847211"/>
    <w:rsid w:val="00847E37"/>
    <w:rsid w:val="00854AC0"/>
    <w:rsid w:val="00855262"/>
    <w:rsid w:val="00855EA7"/>
    <w:rsid w:val="008607F5"/>
    <w:rsid w:val="00860941"/>
    <w:rsid w:val="008615E1"/>
    <w:rsid w:val="00863059"/>
    <w:rsid w:val="008633F9"/>
    <w:rsid w:val="00864540"/>
    <w:rsid w:val="00864719"/>
    <w:rsid w:val="00870B04"/>
    <w:rsid w:val="00870CE2"/>
    <w:rsid w:val="00870E83"/>
    <w:rsid w:val="008727B5"/>
    <w:rsid w:val="008729AF"/>
    <w:rsid w:val="00873C36"/>
    <w:rsid w:val="00875366"/>
    <w:rsid w:val="00875AB6"/>
    <w:rsid w:val="00875B4D"/>
    <w:rsid w:val="00880191"/>
    <w:rsid w:val="00882F56"/>
    <w:rsid w:val="00884BDC"/>
    <w:rsid w:val="00886DBC"/>
    <w:rsid w:val="008877AB"/>
    <w:rsid w:val="00891248"/>
    <w:rsid w:val="00891DCD"/>
    <w:rsid w:val="00892259"/>
    <w:rsid w:val="008941E2"/>
    <w:rsid w:val="00894AB6"/>
    <w:rsid w:val="00894D27"/>
    <w:rsid w:val="008964A7"/>
    <w:rsid w:val="00897C19"/>
    <w:rsid w:val="00897FEF"/>
    <w:rsid w:val="008A1738"/>
    <w:rsid w:val="008A2924"/>
    <w:rsid w:val="008A2A5B"/>
    <w:rsid w:val="008A6225"/>
    <w:rsid w:val="008A7E68"/>
    <w:rsid w:val="008B05A8"/>
    <w:rsid w:val="008B2D6C"/>
    <w:rsid w:val="008B4D70"/>
    <w:rsid w:val="008B5552"/>
    <w:rsid w:val="008B5BCC"/>
    <w:rsid w:val="008B61F9"/>
    <w:rsid w:val="008B646B"/>
    <w:rsid w:val="008B72FA"/>
    <w:rsid w:val="008B7C58"/>
    <w:rsid w:val="008C0731"/>
    <w:rsid w:val="008C0819"/>
    <w:rsid w:val="008C11A4"/>
    <w:rsid w:val="008C2778"/>
    <w:rsid w:val="008C3356"/>
    <w:rsid w:val="008C54B7"/>
    <w:rsid w:val="008C694D"/>
    <w:rsid w:val="008D0700"/>
    <w:rsid w:val="008D1570"/>
    <w:rsid w:val="008D273E"/>
    <w:rsid w:val="008D52AC"/>
    <w:rsid w:val="008D5BA3"/>
    <w:rsid w:val="008D6FDB"/>
    <w:rsid w:val="008E0470"/>
    <w:rsid w:val="008E11D1"/>
    <w:rsid w:val="008E418A"/>
    <w:rsid w:val="008F2098"/>
    <w:rsid w:val="008F4E74"/>
    <w:rsid w:val="008F64E0"/>
    <w:rsid w:val="008F7A6A"/>
    <w:rsid w:val="00901664"/>
    <w:rsid w:val="009039FF"/>
    <w:rsid w:val="00904AAD"/>
    <w:rsid w:val="0090520C"/>
    <w:rsid w:val="0090525D"/>
    <w:rsid w:val="00910CBA"/>
    <w:rsid w:val="00911374"/>
    <w:rsid w:val="0091210B"/>
    <w:rsid w:val="00912A17"/>
    <w:rsid w:val="009133A6"/>
    <w:rsid w:val="00914618"/>
    <w:rsid w:val="00914994"/>
    <w:rsid w:val="00914D4F"/>
    <w:rsid w:val="00914EA4"/>
    <w:rsid w:val="009202C6"/>
    <w:rsid w:val="00920315"/>
    <w:rsid w:val="009243CA"/>
    <w:rsid w:val="00924899"/>
    <w:rsid w:val="00925A4F"/>
    <w:rsid w:val="009264F1"/>
    <w:rsid w:val="0092662F"/>
    <w:rsid w:val="00927157"/>
    <w:rsid w:val="009276BC"/>
    <w:rsid w:val="00931932"/>
    <w:rsid w:val="00931D5D"/>
    <w:rsid w:val="00932060"/>
    <w:rsid w:val="00932C03"/>
    <w:rsid w:val="00933132"/>
    <w:rsid w:val="00934629"/>
    <w:rsid w:val="00934679"/>
    <w:rsid w:val="009359E4"/>
    <w:rsid w:val="00936177"/>
    <w:rsid w:val="00936588"/>
    <w:rsid w:val="009373E6"/>
    <w:rsid w:val="00937FE8"/>
    <w:rsid w:val="009403FA"/>
    <w:rsid w:val="00941F3B"/>
    <w:rsid w:val="009421E9"/>
    <w:rsid w:val="00944063"/>
    <w:rsid w:val="00951210"/>
    <w:rsid w:val="0095157E"/>
    <w:rsid w:val="00952857"/>
    <w:rsid w:val="0095456A"/>
    <w:rsid w:val="0095679A"/>
    <w:rsid w:val="00957DEA"/>
    <w:rsid w:val="00961004"/>
    <w:rsid w:val="00963965"/>
    <w:rsid w:val="009642DC"/>
    <w:rsid w:val="00964EF0"/>
    <w:rsid w:val="00965D17"/>
    <w:rsid w:val="00965D96"/>
    <w:rsid w:val="00965E44"/>
    <w:rsid w:val="00967211"/>
    <w:rsid w:val="00967C4C"/>
    <w:rsid w:val="009708D5"/>
    <w:rsid w:val="009713CF"/>
    <w:rsid w:val="0097158E"/>
    <w:rsid w:val="00973A0A"/>
    <w:rsid w:val="00974F8B"/>
    <w:rsid w:val="009777A9"/>
    <w:rsid w:val="009777B0"/>
    <w:rsid w:val="00982CE4"/>
    <w:rsid w:val="00983ABE"/>
    <w:rsid w:val="009854EF"/>
    <w:rsid w:val="00987C0F"/>
    <w:rsid w:val="009902AC"/>
    <w:rsid w:val="009910D5"/>
    <w:rsid w:val="00991ED4"/>
    <w:rsid w:val="009923B4"/>
    <w:rsid w:val="00994EBE"/>
    <w:rsid w:val="00995F4D"/>
    <w:rsid w:val="00996CC4"/>
    <w:rsid w:val="00997B08"/>
    <w:rsid w:val="009A0D5A"/>
    <w:rsid w:val="009A1DC9"/>
    <w:rsid w:val="009A2786"/>
    <w:rsid w:val="009A2E50"/>
    <w:rsid w:val="009A4FB7"/>
    <w:rsid w:val="009B3085"/>
    <w:rsid w:val="009B3240"/>
    <w:rsid w:val="009B4D84"/>
    <w:rsid w:val="009B4DC2"/>
    <w:rsid w:val="009B5A42"/>
    <w:rsid w:val="009B5C97"/>
    <w:rsid w:val="009B6CAB"/>
    <w:rsid w:val="009B700B"/>
    <w:rsid w:val="009C0896"/>
    <w:rsid w:val="009C0A34"/>
    <w:rsid w:val="009C2627"/>
    <w:rsid w:val="009C27B0"/>
    <w:rsid w:val="009C3464"/>
    <w:rsid w:val="009C4765"/>
    <w:rsid w:val="009C68DF"/>
    <w:rsid w:val="009C7554"/>
    <w:rsid w:val="009C7720"/>
    <w:rsid w:val="009C7D4C"/>
    <w:rsid w:val="009D0958"/>
    <w:rsid w:val="009D0B47"/>
    <w:rsid w:val="009D19CA"/>
    <w:rsid w:val="009D2692"/>
    <w:rsid w:val="009D2DA1"/>
    <w:rsid w:val="009D6B93"/>
    <w:rsid w:val="009E002F"/>
    <w:rsid w:val="009E0410"/>
    <w:rsid w:val="009E07C2"/>
    <w:rsid w:val="009E08AD"/>
    <w:rsid w:val="009E139F"/>
    <w:rsid w:val="009E30AB"/>
    <w:rsid w:val="009E5739"/>
    <w:rsid w:val="009E642D"/>
    <w:rsid w:val="009E7666"/>
    <w:rsid w:val="009F05D6"/>
    <w:rsid w:val="009F0A24"/>
    <w:rsid w:val="009F1491"/>
    <w:rsid w:val="009F1BBB"/>
    <w:rsid w:val="009F1C02"/>
    <w:rsid w:val="009F4D6F"/>
    <w:rsid w:val="009F61AD"/>
    <w:rsid w:val="009F74B8"/>
    <w:rsid w:val="009F775F"/>
    <w:rsid w:val="009F79E3"/>
    <w:rsid w:val="00A01BDD"/>
    <w:rsid w:val="00A039B1"/>
    <w:rsid w:val="00A047C0"/>
    <w:rsid w:val="00A049D6"/>
    <w:rsid w:val="00A04CB4"/>
    <w:rsid w:val="00A05268"/>
    <w:rsid w:val="00A06E62"/>
    <w:rsid w:val="00A10337"/>
    <w:rsid w:val="00A10F61"/>
    <w:rsid w:val="00A1277C"/>
    <w:rsid w:val="00A1385A"/>
    <w:rsid w:val="00A13949"/>
    <w:rsid w:val="00A146F3"/>
    <w:rsid w:val="00A14E10"/>
    <w:rsid w:val="00A16657"/>
    <w:rsid w:val="00A16CA6"/>
    <w:rsid w:val="00A1746E"/>
    <w:rsid w:val="00A17D58"/>
    <w:rsid w:val="00A20A96"/>
    <w:rsid w:val="00A20F5D"/>
    <w:rsid w:val="00A21236"/>
    <w:rsid w:val="00A213D2"/>
    <w:rsid w:val="00A2276E"/>
    <w:rsid w:val="00A2293D"/>
    <w:rsid w:val="00A22F4A"/>
    <w:rsid w:val="00A232D3"/>
    <w:rsid w:val="00A26C39"/>
    <w:rsid w:val="00A274F5"/>
    <w:rsid w:val="00A278CA"/>
    <w:rsid w:val="00A27FDA"/>
    <w:rsid w:val="00A27FDC"/>
    <w:rsid w:val="00A3219C"/>
    <w:rsid w:val="00A33187"/>
    <w:rsid w:val="00A33275"/>
    <w:rsid w:val="00A3327D"/>
    <w:rsid w:val="00A339CA"/>
    <w:rsid w:val="00A34972"/>
    <w:rsid w:val="00A358AE"/>
    <w:rsid w:val="00A3617F"/>
    <w:rsid w:val="00A42CB9"/>
    <w:rsid w:val="00A455AD"/>
    <w:rsid w:val="00A45A47"/>
    <w:rsid w:val="00A46A38"/>
    <w:rsid w:val="00A47CD5"/>
    <w:rsid w:val="00A502DE"/>
    <w:rsid w:val="00A50CDA"/>
    <w:rsid w:val="00A51631"/>
    <w:rsid w:val="00A53740"/>
    <w:rsid w:val="00A55468"/>
    <w:rsid w:val="00A56800"/>
    <w:rsid w:val="00A60159"/>
    <w:rsid w:val="00A60520"/>
    <w:rsid w:val="00A6151B"/>
    <w:rsid w:val="00A61C6F"/>
    <w:rsid w:val="00A62F98"/>
    <w:rsid w:val="00A639AE"/>
    <w:rsid w:val="00A64AC5"/>
    <w:rsid w:val="00A6532B"/>
    <w:rsid w:val="00A6617D"/>
    <w:rsid w:val="00A70725"/>
    <w:rsid w:val="00A72A11"/>
    <w:rsid w:val="00A735F6"/>
    <w:rsid w:val="00A73D85"/>
    <w:rsid w:val="00A74539"/>
    <w:rsid w:val="00A756AF"/>
    <w:rsid w:val="00A7748A"/>
    <w:rsid w:val="00A77CEE"/>
    <w:rsid w:val="00A82518"/>
    <w:rsid w:val="00A82A73"/>
    <w:rsid w:val="00A832CC"/>
    <w:rsid w:val="00A838EC"/>
    <w:rsid w:val="00A83F5B"/>
    <w:rsid w:val="00A849DC"/>
    <w:rsid w:val="00A855E8"/>
    <w:rsid w:val="00A85F2B"/>
    <w:rsid w:val="00A86E5E"/>
    <w:rsid w:val="00A86F2B"/>
    <w:rsid w:val="00A87040"/>
    <w:rsid w:val="00A87862"/>
    <w:rsid w:val="00A879F1"/>
    <w:rsid w:val="00A92330"/>
    <w:rsid w:val="00A93ABD"/>
    <w:rsid w:val="00A94CE4"/>
    <w:rsid w:val="00A94EBB"/>
    <w:rsid w:val="00A973AF"/>
    <w:rsid w:val="00AA0C0E"/>
    <w:rsid w:val="00AA0EF2"/>
    <w:rsid w:val="00AA190F"/>
    <w:rsid w:val="00AA1CBC"/>
    <w:rsid w:val="00AA2F49"/>
    <w:rsid w:val="00AA4F8E"/>
    <w:rsid w:val="00AB0C26"/>
    <w:rsid w:val="00AB3C3F"/>
    <w:rsid w:val="00AB4347"/>
    <w:rsid w:val="00AB64A5"/>
    <w:rsid w:val="00AB6C4C"/>
    <w:rsid w:val="00AC4361"/>
    <w:rsid w:val="00AC48B2"/>
    <w:rsid w:val="00AC4C74"/>
    <w:rsid w:val="00AC4D32"/>
    <w:rsid w:val="00AD013C"/>
    <w:rsid w:val="00AD020F"/>
    <w:rsid w:val="00AD0CBC"/>
    <w:rsid w:val="00AD0D2F"/>
    <w:rsid w:val="00AD21B3"/>
    <w:rsid w:val="00AD41C9"/>
    <w:rsid w:val="00AD4FAF"/>
    <w:rsid w:val="00AD5A29"/>
    <w:rsid w:val="00AD670A"/>
    <w:rsid w:val="00AD7D11"/>
    <w:rsid w:val="00AE013B"/>
    <w:rsid w:val="00AE0EEF"/>
    <w:rsid w:val="00AE0F4B"/>
    <w:rsid w:val="00AE1F96"/>
    <w:rsid w:val="00AE2589"/>
    <w:rsid w:val="00AE4225"/>
    <w:rsid w:val="00AE4592"/>
    <w:rsid w:val="00AE4AE5"/>
    <w:rsid w:val="00AF10E1"/>
    <w:rsid w:val="00AF187F"/>
    <w:rsid w:val="00AF3C5F"/>
    <w:rsid w:val="00AF4631"/>
    <w:rsid w:val="00AF604F"/>
    <w:rsid w:val="00AF785E"/>
    <w:rsid w:val="00B002DD"/>
    <w:rsid w:val="00B00AF5"/>
    <w:rsid w:val="00B02EBF"/>
    <w:rsid w:val="00B03AB4"/>
    <w:rsid w:val="00B043E0"/>
    <w:rsid w:val="00B04A57"/>
    <w:rsid w:val="00B05AB2"/>
    <w:rsid w:val="00B05E5D"/>
    <w:rsid w:val="00B070AF"/>
    <w:rsid w:val="00B1083F"/>
    <w:rsid w:val="00B10EF1"/>
    <w:rsid w:val="00B13CD1"/>
    <w:rsid w:val="00B14723"/>
    <w:rsid w:val="00B15D0F"/>
    <w:rsid w:val="00B22075"/>
    <w:rsid w:val="00B23E1D"/>
    <w:rsid w:val="00B2425C"/>
    <w:rsid w:val="00B26E79"/>
    <w:rsid w:val="00B30EB3"/>
    <w:rsid w:val="00B31B4E"/>
    <w:rsid w:val="00B31C34"/>
    <w:rsid w:val="00B31D3E"/>
    <w:rsid w:val="00B31DF5"/>
    <w:rsid w:val="00B31EE4"/>
    <w:rsid w:val="00B324FB"/>
    <w:rsid w:val="00B3296B"/>
    <w:rsid w:val="00B34E2C"/>
    <w:rsid w:val="00B4020E"/>
    <w:rsid w:val="00B41A8F"/>
    <w:rsid w:val="00B42887"/>
    <w:rsid w:val="00B45474"/>
    <w:rsid w:val="00B46F9F"/>
    <w:rsid w:val="00B478BD"/>
    <w:rsid w:val="00B47B55"/>
    <w:rsid w:val="00B47F62"/>
    <w:rsid w:val="00B52386"/>
    <w:rsid w:val="00B528A6"/>
    <w:rsid w:val="00B53906"/>
    <w:rsid w:val="00B5582C"/>
    <w:rsid w:val="00B60013"/>
    <w:rsid w:val="00B6014E"/>
    <w:rsid w:val="00B60192"/>
    <w:rsid w:val="00B60BCC"/>
    <w:rsid w:val="00B6252C"/>
    <w:rsid w:val="00B643C1"/>
    <w:rsid w:val="00B651A4"/>
    <w:rsid w:val="00B663A9"/>
    <w:rsid w:val="00B666F9"/>
    <w:rsid w:val="00B66E32"/>
    <w:rsid w:val="00B67450"/>
    <w:rsid w:val="00B67971"/>
    <w:rsid w:val="00B70403"/>
    <w:rsid w:val="00B715A5"/>
    <w:rsid w:val="00B71701"/>
    <w:rsid w:val="00B728E2"/>
    <w:rsid w:val="00B739A3"/>
    <w:rsid w:val="00B73AB6"/>
    <w:rsid w:val="00B747B2"/>
    <w:rsid w:val="00B75485"/>
    <w:rsid w:val="00B7629E"/>
    <w:rsid w:val="00B76BC2"/>
    <w:rsid w:val="00B76C02"/>
    <w:rsid w:val="00B76F3F"/>
    <w:rsid w:val="00B76F6A"/>
    <w:rsid w:val="00B77FC9"/>
    <w:rsid w:val="00B803C7"/>
    <w:rsid w:val="00B81C43"/>
    <w:rsid w:val="00B8431D"/>
    <w:rsid w:val="00B85C46"/>
    <w:rsid w:val="00B90DE3"/>
    <w:rsid w:val="00B913CE"/>
    <w:rsid w:val="00B92321"/>
    <w:rsid w:val="00B92876"/>
    <w:rsid w:val="00B94244"/>
    <w:rsid w:val="00B95246"/>
    <w:rsid w:val="00B9559F"/>
    <w:rsid w:val="00B95F28"/>
    <w:rsid w:val="00B9759F"/>
    <w:rsid w:val="00B9765A"/>
    <w:rsid w:val="00B979AD"/>
    <w:rsid w:val="00BA0772"/>
    <w:rsid w:val="00BA4B0F"/>
    <w:rsid w:val="00BA55CD"/>
    <w:rsid w:val="00BA7706"/>
    <w:rsid w:val="00BA7D90"/>
    <w:rsid w:val="00BB0FD7"/>
    <w:rsid w:val="00BB1E0E"/>
    <w:rsid w:val="00BB3644"/>
    <w:rsid w:val="00BB50C0"/>
    <w:rsid w:val="00BB71CB"/>
    <w:rsid w:val="00BC21CB"/>
    <w:rsid w:val="00BC2AE2"/>
    <w:rsid w:val="00BC3B21"/>
    <w:rsid w:val="00BC3E22"/>
    <w:rsid w:val="00BC4174"/>
    <w:rsid w:val="00BC46D3"/>
    <w:rsid w:val="00BC4DCD"/>
    <w:rsid w:val="00BC4E3E"/>
    <w:rsid w:val="00BC5E73"/>
    <w:rsid w:val="00BC69B9"/>
    <w:rsid w:val="00BC6C23"/>
    <w:rsid w:val="00BC745C"/>
    <w:rsid w:val="00BD10B2"/>
    <w:rsid w:val="00BD1412"/>
    <w:rsid w:val="00BD1BAC"/>
    <w:rsid w:val="00BD2607"/>
    <w:rsid w:val="00BD32DB"/>
    <w:rsid w:val="00BD384D"/>
    <w:rsid w:val="00BD6DC0"/>
    <w:rsid w:val="00BD77CE"/>
    <w:rsid w:val="00BD791C"/>
    <w:rsid w:val="00BD7B9B"/>
    <w:rsid w:val="00BE1987"/>
    <w:rsid w:val="00BE1FB4"/>
    <w:rsid w:val="00BE4FC5"/>
    <w:rsid w:val="00BE5A52"/>
    <w:rsid w:val="00BE5F35"/>
    <w:rsid w:val="00BF04A8"/>
    <w:rsid w:val="00BF0C35"/>
    <w:rsid w:val="00BF24C9"/>
    <w:rsid w:val="00BF3EEF"/>
    <w:rsid w:val="00BF40FA"/>
    <w:rsid w:val="00BF424D"/>
    <w:rsid w:val="00BF60EF"/>
    <w:rsid w:val="00BF62B5"/>
    <w:rsid w:val="00BF74A3"/>
    <w:rsid w:val="00BF7EBC"/>
    <w:rsid w:val="00BF7F3C"/>
    <w:rsid w:val="00C01B7A"/>
    <w:rsid w:val="00C026A5"/>
    <w:rsid w:val="00C02B80"/>
    <w:rsid w:val="00C0336C"/>
    <w:rsid w:val="00C0582E"/>
    <w:rsid w:val="00C073EA"/>
    <w:rsid w:val="00C077EB"/>
    <w:rsid w:val="00C07F06"/>
    <w:rsid w:val="00C1010E"/>
    <w:rsid w:val="00C12230"/>
    <w:rsid w:val="00C12935"/>
    <w:rsid w:val="00C12D06"/>
    <w:rsid w:val="00C14078"/>
    <w:rsid w:val="00C15307"/>
    <w:rsid w:val="00C17F5D"/>
    <w:rsid w:val="00C20D3C"/>
    <w:rsid w:val="00C21299"/>
    <w:rsid w:val="00C244FD"/>
    <w:rsid w:val="00C25F64"/>
    <w:rsid w:val="00C3065C"/>
    <w:rsid w:val="00C30994"/>
    <w:rsid w:val="00C32A29"/>
    <w:rsid w:val="00C3456A"/>
    <w:rsid w:val="00C35669"/>
    <w:rsid w:val="00C3572E"/>
    <w:rsid w:val="00C361D0"/>
    <w:rsid w:val="00C368D2"/>
    <w:rsid w:val="00C36E2D"/>
    <w:rsid w:val="00C36EF6"/>
    <w:rsid w:val="00C36F20"/>
    <w:rsid w:val="00C42047"/>
    <w:rsid w:val="00C448B9"/>
    <w:rsid w:val="00C44D54"/>
    <w:rsid w:val="00C456FA"/>
    <w:rsid w:val="00C46358"/>
    <w:rsid w:val="00C477D1"/>
    <w:rsid w:val="00C52305"/>
    <w:rsid w:val="00C528F7"/>
    <w:rsid w:val="00C52E26"/>
    <w:rsid w:val="00C5306C"/>
    <w:rsid w:val="00C5406B"/>
    <w:rsid w:val="00C55C0B"/>
    <w:rsid w:val="00C6001F"/>
    <w:rsid w:val="00C6011B"/>
    <w:rsid w:val="00C60217"/>
    <w:rsid w:val="00C605BA"/>
    <w:rsid w:val="00C6119A"/>
    <w:rsid w:val="00C635DC"/>
    <w:rsid w:val="00C6449F"/>
    <w:rsid w:val="00C664B7"/>
    <w:rsid w:val="00C67140"/>
    <w:rsid w:val="00C673BD"/>
    <w:rsid w:val="00C70841"/>
    <w:rsid w:val="00C70D90"/>
    <w:rsid w:val="00C7145A"/>
    <w:rsid w:val="00C71A3F"/>
    <w:rsid w:val="00C759E6"/>
    <w:rsid w:val="00C8118E"/>
    <w:rsid w:val="00C82B55"/>
    <w:rsid w:val="00C82E3F"/>
    <w:rsid w:val="00C84683"/>
    <w:rsid w:val="00C86448"/>
    <w:rsid w:val="00C87171"/>
    <w:rsid w:val="00C90547"/>
    <w:rsid w:val="00C906BC"/>
    <w:rsid w:val="00C90DE0"/>
    <w:rsid w:val="00C91D95"/>
    <w:rsid w:val="00C926DE"/>
    <w:rsid w:val="00C93302"/>
    <w:rsid w:val="00C941EA"/>
    <w:rsid w:val="00C94FD3"/>
    <w:rsid w:val="00CA22E3"/>
    <w:rsid w:val="00CA2CD4"/>
    <w:rsid w:val="00CA3F3A"/>
    <w:rsid w:val="00CA47BC"/>
    <w:rsid w:val="00CA4D45"/>
    <w:rsid w:val="00CA530C"/>
    <w:rsid w:val="00CA58CC"/>
    <w:rsid w:val="00CA5932"/>
    <w:rsid w:val="00CA6232"/>
    <w:rsid w:val="00CA6815"/>
    <w:rsid w:val="00CB1882"/>
    <w:rsid w:val="00CB26B8"/>
    <w:rsid w:val="00CB3938"/>
    <w:rsid w:val="00CB49FF"/>
    <w:rsid w:val="00CB59FC"/>
    <w:rsid w:val="00CB621B"/>
    <w:rsid w:val="00CB70A6"/>
    <w:rsid w:val="00CC04EB"/>
    <w:rsid w:val="00CC1A59"/>
    <w:rsid w:val="00CC3AF7"/>
    <w:rsid w:val="00CC5627"/>
    <w:rsid w:val="00CD0DAE"/>
    <w:rsid w:val="00CD0E04"/>
    <w:rsid w:val="00CD0EDF"/>
    <w:rsid w:val="00CD2299"/>
    <w:rsid w:val="00CD3EAC"/>
    <w:rsid w:val="00CD4383"/>
    <w:rsid w:val="00CD6CCC"/>
    <w:rsid w:val="00CE08A1"/>
    <w:rsid w:val="00CE36CC"/>
    <w:rsid w:val="00CE53B5"/>
    <w:rsid w:val="00CE5471"/>
    <w:rsid w:val="00CE6D83"/>
    <w:rsid w:val="00CE7675"/>
    <w:rsid w:val="00CF0661"/>
    <w:rsid w:val="00CF111C"/>
    <w:rsid w:val="00CF2844"/>
    <w:rsid w:val="00CF57F1"/>
    <w:rsid w:val="00CF7E4D"/>
    <w:rsid w:val="00D02102"/>
    <w:rsid w:val="00D024BA"/>
    <w:rsid w:val="00D02F7C"/>
    <w:rsid w:val="00D030D8"/>
    <w:rsid w:val="00D0342F"/>
    <w:rsid w:val="00D036C1"/>
    <w:rsid w:val="00D0393C"/>
    <w:rsid w:val="00D0535F"/>
    <w:rsid w:val="00D05A70"/>
    <w:rsid w:val="00D13CA7"/>
    <w:rsid w:val="00D13EDE"/>
    <w:rsid w:val="00D14DDA"/>
    <w:rsid w:val="00D15FAB"/>
    <w:rsid w:val="00D1697A"/>
    <w:rsid w:val="00D16CF7"/>
    <w:rsid w:val="00D21B08"/>
    <w:rsid w:val="00D21C46"/>
    <w:rsid w:val="00D22392"/>
    <w:rsid w:val="00D227EF"/>
    <w:rsid w:val="00D23049"/>
    <w:rsid w:val="00D23887"/>
    <w:rsid w:val="00D2419F"/>
    <w:rsid w:val="00D250E6"/>
    <w:rsid w:val="00D261C3"/>
    <w:rsid w:val="00D30051"/>
    <w:rsid w:val="00D323AB"/>
    <w:rsid w:val="00D327BF"/>
    <w:rsid w:val="00D33AE9"/>
    <w:rsid w:val="00D34718"/>
    <w:rsid w:val="00D36B2A"/>
    <w:rsid w:val="00D377B4"/>
    <w:rsid w:val="00D37CF7"/>
    <w:rsid w:val="00D40B63"/>
    <w:rsid w:val="00D416AD"/>
    <w:rsid w:val="00D43F74"/>
    <w:rsid w:val="00D44D6A"/>
    <w:rsid w:val="00D45643"/>
    <w:rsid w:val="00D456CE"/>
    <w:rsid w:val="00D45A0C"/>
    <w:rsid w:val="00D47B1D"/>
    <w:rsid w:val="00D51637"/>
    <w:rsid w:val="00D5480F"/>
    <w:rsid w:val="00D55367"/>
    <w:rsid w:val="00D56936"/>
    <w:rsid w:val="00D600E4"/>
    <w:rsid w:val="00D60959"/>
    <w:rsid w:val="00D60B73"/>
    <w:rsid w:val="00D612BE"/>
    <w:rsid w:val="00D6695A"/>
    <w:rsid w:val="00D67BCF"/>
    <w:rsid w:val="00D67C90"/>
    <w:rsid w:val="00D71DE6"/>
    <w:rsid w:val="00D73516"/>
    <w:rsid w:val="00D73F2F"/>
    <w:rsid w:val="00D744FE"/>
    <w:rsid w:val="00D748EA"/>
    <w:rsid w:val="00D751D7"/>
    <w:rsid w:val="00D75523"/>
    <w:rsid w:val="00D759CC"/>
    <w:rsid w:val="00D803A2"/>
    <w:rsid w:val="00D80F1C"/>
    <w:rsid w:val="00D810BF"/>
    <w:rsid w:val="00D82713"/>
    <w:rsid w:val="00D83421"/>
    <w:rsid w:val="00D835FF"/>
    <w:rsid w:val="00D84AAC"/>
    <w:rsid w:val="00D85117"/>
    <w:rsid w:val="00D86214"/>
    <w:rsid w:val="00D865E6"/>
    <w:rsid w:val="00D869E3"/>
    <w:rsid w:val="00D876BA"/>
    <w:rsid w:val="00D90BBB"/>
    <w:rsid w:val="00D91CF2"/>
    <w:rsid w:val="00DA108B"/>
    <w:rsid w:val="00DA1918"/>
    <w:rsid w:val="00DA459A"/>
    <w:rsid w:val="00DA549D"/>
    <w:rsid w:val="00DA602F"/>
    <w:rsid w:val="00DB0055"/>
    <w:rsid w:val="00DB3D71"/>
    <w:rsid w:val="00DB4C18"/>
    <w:rsid w:val="00DC167D"/>
    <w:rsid w:val="00DC3FBF"/>
    <w:rsid w:val="00DC44C7"/>
    <w:rsid w:val="00DC459E"/>
    <w:rsid w:val="00DC718D"/>
    <w:rsid w:val="00DD0B20"/>
    <w:rsid w:val="00DD1731"/>
    <w:rsid w:val="00DD611C"/>
    <w:rsid w:val="00DE14E5"/>
    <w:rsid w:val="00DE1728"/>
    <w:rsid w:val="00DE5F67"/>
    <w:rsid w:val="00DE698D"/>
    <w:rsid w:val="00DE7DD2"/>
    <w:rsid w:val="00DF0BF0"/>
    <w:rsid w:val="00DF0D29"/>
    <w:rsid w:val="00DF1A27"/>
    <w:rsid w:val="00DF2F5D"/>
    <w:rsid w:val="00DF325E"/>
    <w:rsid w:val="00DF3697"/>
    <w:rsid w:val="00DF4411"/>
    <w:rsid w:val="00DF4DBF"/>
    <w:rsid w:val="00DF517B"/>
    <w:rsid w:val="00DF53B3"/>
    <w:rsid w:val="00DF5CD0"/>
    <w:rsid w:val="00DF6F3B"/>
    <w:rsid w:val="00E00E02"/>
    <w:rsid w:val="00E01039"/>
    <w:rsid w:val="00E01E45"/>
    <w:rsid w:val="00E01F2B"/>
    <w:rsid w:val="00E028EB"/>
    <w:rsid w:val="00E028EC"/>
    <w:rsid w:val="00E02DE8"/>
    <w:rsid w:val="00E02E5A"/>
    <w:rsid w:val="00E032A2"/>
    <w:rsid w:val="00E04610"/>
    <w:rsid w:val="00E06568"/>
    <w:rsid w:val="00E1126B"/>
    <w:rsid w:val="00E12C34"/>
    <w:rsid w:val="00E13267"/>
    <w:rsid w:val="00E136B1"/>
    <w:rsid w:val="00E13900"/>
    <w:rsid w:val="00E13E6C"/>
    <w:rsid w:val="00E1462B"/>
    <w:rsid w:val="00E15C51"/>
    <w:rsid w:val="00E172D8"/>
    <w:rsid w:val="00E2073C"/>
    <w:rsid w:val="00E20B82"/>
    <w:rsid w:val="00E21184"/>
    <w:rsid w:val="00E238CB"/>
    <w:rsid w:val="00E25B03"/>
    <w:rsid w:val="00E27BAC"/>
    <w:rsid w:val="00E3087C"/>
    <w:rsid w:val="00E32D29"/>
    <w:rsid w:val="00E334E5"/>
    <w:rsid w:val="00E340FB"/>
    <w:rsid w:val="00E34146"/>
    <w:rsid w:val="00E34981"/>
    <w:rsid w:val="00E350E1"/>
    <w:rsid w:val="00E35DEE"/>
    <w:rsid w:val="00E3749B"/>
    <w:rsid w:val="00E41C57"/>
    <w:rsid w:val="00E42DA9"/>
    <w:rsid w:val="00E434BC"/>
    <w:rsid w:val="00E4359A"/>
    <w:rsid w:val="00E43F1F"/>
    <w:rsid w:val="00E44079"/>
    <w:rsid w:val="00E455BC"/>
    <w:rsid w:val="00E457BD"/>
    <w:rsid w:val="00E46961"/>
    <w:rsid w:val="00E46E5E"/>
    <w:rsid w:val="00E474EB"/>
    <w:rsid w:val="00E47780"/>
    <w:rsid w:val="00E47F2E"/>
    <w:rsid w:val="00E50D57"/>
    <w:rsid w:val="00E517F6"/>
    <w:rsid w:val="00E53380"/>
    <w:rsid w:val="00E53741"/>
    <w:rsid w:val="00E5444F"/>
    <w:rsid w:val="00E551B0"/>
    <w:rsid w:val="00E5560F"/>
    <w:rsid w:val="00E56425"/>
    <w:rsid w:val="00E56E1A"/>
    <w:rsid w:val="00E62A6F"/>
    <w:rsid w:val="00E641BB"/>
    <w:rsid w:val="00E643D2"/>
    <w:rsid w:val="00E64A50"/>
    <w:rsid w:val="00E6741D"/>
    <w:rsid w:val="00E7084E"/>
    <w:rsid w:val="00E71121"/>
    <w:rsid w:val="00E72EFE"/>
    <w:rsid w:val="00E73C89"/>
    <w:rsid w:val="00E74B2F"/>
    <w:rsid w:val="00E75471"/>
    <w:rsid w:val="00E75564"/>
    <w:rsid w:val="00E75A17"/>
    <w:rsid w:val="00E75FCE"/>
    <w:rsid w:val="00E82BF6"/>
    <w:rsid w:val="00E846C7"/>
    <w:rsid w:val="00E91064"/>
    <w:rsid w:val="00E91138"/>
    <w:rsid w:val="00E929A6"/>
    <w:rsid w:val="00E92A03"/>
    <w:rsid w:val="00E94C4A"/>
    <w:rsid w:val="00E954A9"/>
    <w:rsid w:val="00E95E7D"/>
    <w:rsid w:val="00E96446"/>
    <w:rsid w:val="00E97911"/>
    <w:rsid w:val="00EA11BB"/>
    <w:rsid w:val="00EA126F"/>
    <w:rsid w:val="00EA3631"/>
    <w:rsid w:val="00EA5C2E"/>
    <w:rsid w:val="00EA6AC2"/>
    <w:rsid w:val="00EA7067"/>
    <w:rsid w:val="00EA7A49"/>
    <w:rsid w:val="00EA7BA6"/>
    <w:rsid w:val="00EB0123"/>
    <w:rsid w:val="00EB01D3"/>
    <w:rsid w:val="00EB2687"/>
    <w:rsid w:val="00EB3DB4"/>
    <w:rsid w:val="00EB4896"/>
    <w:rsid w:val="00EB54EB"/>
    <w:rsid w:val="00EB5BBC"/>
    <w:rsid w:val="00EB766E"/>
    <w:rsid w:val="00EC0EA2"/>
    <w:rsid w:val="00EC19C3"/>
    <w:rsid w:val="00EC2056"/>
    <w:rsid w:val="00EC34BE"/>
    <w:rsid w:val="00EC4A04"/>
    <w:rsid w:val="00EC4A0D"/>
    <w:rsid w:val="00EC57DA"/>
    <w:rsid w:val="00EC5B57"/>
    <w:rsid w:val="00EC602D"/>
    <w:rsid w:val="00EC6D0E"/>
    <w:rsid w:val="00EC7149"/>
    <w:rsid w:val="00ED101A"/>
    <w:rsid w:val="00ED322E"/>
    <w:rsid w:val="00ED4C96"/>
    <w:rsid w:val="00ED5FFE"/>
    <w:rsid w:val="00EE026C"/>
    <w:rsid w:val="00EE0E41"/>
    <w:rsid w:val="00EE1B29"/>
    <w:rsid w:val="00EE2967"/>
    <w:rsid w:val="00EE5210"/>
    <w:rsid w:val="00EE6F5A"/>
    <w:rsid w:val="00EF1999"/>
    <w:rsid w:val="00EF1B30"/>
    <w:rsid w:val="00EF2DE5"/>
    <w:rsid w:val="00EF3F41"/>
    <w:rsid w:val="00EF429B"/>
    <w:rsid w:val="00EF5A82"/>
    <w:rsid w:val="00EF7E3A"/>
    <w:rsid w:val="00F001EF"/>
    <w:rsid w:val="00F0448C"/>
    <w:rsid w:val="00F04D19"/>
    <w:rsid w:val="00F06E40"/>
    <w:rsid w:val="00F07868"/>
    <w:rsid w:val="00F10995"/>
    <w:rsid w:val="00F10F73"/>
    <w:rsid w:val="00F127E3"/>
    <w:rsid w:val="00F12FE0"/>
    <w:rsid w:val="00F13B40"/>
    <w:rsid w:val="00F145CE"/>
    <w:rsid w:val="00F14D8D"/>
    <w:rsid w:val="00F156C2"/>
    <w:rsid w:val="00F17512"/>
    <w:rsid w:val="00F20184"/>
    <w:rsid w:val="00F20FCC"/>
    <w:rsid w:val="00F23490"/>
    <w:rsid w:val="00F2428B"/>
    <w:rsid w:val="00F2498B"/>
    <w:rsid w:val="00F2539D"/>
    <w:rsid w:val="00F25636"/>
    <w:rsid w:val="00F25744"/>
    <w:rsid w:val="00F2581E"/>
    <w:rsid w:val="00F2686E"/>
    <w:rsid w:val="00F27D10"/>
    <w:rsid w:val="00F30F77"/>
    <w:rsid w:val="00F32C93"/>
    <w:rsid w:val="00F34D4F"/>
    <w:rsid w:val="00F352D8"/>
    <w:rsid w:val="00F36BDF"/>
    <w:rsid w:val="00F40410"/>
    <w:rsid w:val="00F40B6C"/>
    <w:rsid w:val="00F449A4"/>
    <w:rsid w:val="00F44D66"/>
    <w:rsid w:val="00F50A53"/>
    <w:rsid w:val="00F51B63"/>
    <w:rsid w:val="00F5271A"/>
    <w:rsid w:val="00F5437B"/>
    <w:rsid w:val="00F5757C"/>
    <w:rsid w:val="00F601C1"/>
    <w:rsid w:val="00F60B2A"/>
    <w:rsid w:val="00F6137D"/>
    <w:rsid w:val="00F631B0"/>
    <w:rsid w:val="00F633AD"/>
    <w:rsid w:val="00F6443B"/>
    <w:rsid w:val="00F64555"/>
    <w:rsid w:val="00F648D4"/>
    <w:rsid w:val="00F659D0"/>
    <w:rsid w:val="00F662EF"/>
    <w:rsid w:val="00F66444"/>
    <w:rsid w:val="00F66D21"/>
    <w:rsid w:val="00F67D78"/>
    <w:rsid w:val="00F700F1"/>
    <w:rsid w:val="00F71605"/>
    <w:rsid w:val="00F719D9"/>
    <w:rsid w:val="00F73998"/>
    <w:rsid w:val="00F7502A"/>
    <w:rsid w:val="00F75E97"/>
    <w:rsid w:val="00F766E9"/>
    <w:rsid w:val="00F7723C"/>
    <w:rsid w:val="00F80748"/>
    <w:rsid w:val="00F809AB"/>
    <w:rsid w:val="00F809AC"/>
    <w:rsid w:val="00F824C4"/>
    <w:rsid w:val="00F83133"/>
    <w:rsid w:val="00F83848"/>
    <w:rsid w:val="00F83A32"/>
    <w:rsid w:val="00F83BB5"/>
    <w:rsid w:val="00F84281"/>
    <w:rsid w:val="00F8628A"/>
    <w:rsid w:val="00F86B38"/>
    <w:rsid w:val="00F86DC2"/>
    <w:rsid w:val="00F87712"/>
    <w:rsid w:val="00F906EB"/>
    <w:rsid w:val="00F917EB"/>
    <w:rsid w:val="00F930BC"/>
    <w:rsid w:val="00F93F97"/>
    <w:rsid w:val="00F97B1D"/>
    <w:rsid w:val="00F97FE6"/>
    <w:rsid w:val="00FA2FCA"/>
    <w:rsid w:val="00FA3CCD"/>
    <w:rsid w:val="00FA4CC6"/>
    <w:rsid w:val="00FA4E22"/>
    <w:rsid w:val="00FA5BE1"/>
    <w:rsid w:val="00FA78A6"/>
    <w:rsid w:val="00FB027D"/>
    <w:rsid w:val="00FB0606"/>
    <w:rsid w:val="00FB43A2"/>
    <w:rsid w:val="00FB7345"/>
    <w:rsid w:val="00FC19E0"/>
    <w:rsid w:val="00FC1C9D"/>
    <w:rsid w:val="00FC22FE"/>
    <w:rsid w:val="00FC3871"/>
    <w:rsid w:val="00FC395C"/>
    <w:rsid w:val="00FC3BAF"/>
    <w:rsid w:val="00FC3E50"/>
    <w:rsid w:val="00FC4516"/>
    <w:rsid w:val="00FC485B"/>
    <w:rsid w:val="00FC5043"/>
    <w:rsid w:val="00FC663B"/>
    <w:rsid w:val="00FC78AC"/>
    <w:rsid w:val="00FC7C7A"/>
    <w:rsid w:val="00FD0AAD"/>
    <w:rsid w:val="00FD0B8F"/>
    <w:rsid w:val="00FD2284"/>
    <w:rsid w:val="00FD476D"/>
    <w:rsid w:val="00FD587D"/>
    <w:rsid w:val="00FD60F1"/>
    <w:rsid w:val="00FD7247"/>
    <w:rsid w:val="00FE0579"/>
    <w:rsid w:val="00FE0FB5"/>
    <w:rsid w:val="00FE11D1"/>
    <w:rsid w:val="00FE2D0C"/>
    <w:rsid w:val="00FE4DEC"/>
    <w:rsid w:val="00FE52AB"/>
    <w:rsid w:val="00FE7229"/>
    <w:rsid w:val="00FE7C83"/>
    <w:rsid w:val="00FF021A"/>
    <w:rsid w:val="00FF046D"/>
    <w:rsid w:val="00FF16C6"/>
    <w:rsid w:val="00FF2725"/>
    <w:rsid w:val="00FF2A02"/>
    <w:rsid w:val="00FF2E1C"/>
    <w:rsid w:val="00FF33CE"/>
    <w:rsid w:val="00FF3B2C"/>
    <w:rsid w:val="00FF5897"/>
    <w:rsid w:val="00FF71EC"/>
    <w:rsid w:val="00FF7821"/>
    <w:rsid w:val="00FF7A58"/>
    <w:rsid w:val="015F7FA6"/>
    <w:rsid w:val="02901013"/>
    <w:rsid w:val="02EA6F7D"/>
    <w:rsid w:val="03DB5645"/>
    <w:rsid w:val="04017C4B"/>
    <w:rsid w:val="0465360C"/>
    <w:rsid w:val="04773133"/>
    <w:rsid w:val="0490052E"/>
    <w:rsid w:val="050D67F1"/>
    <w:rsid w:val="052047A9"/>
    <w:rsid w:val="05FF630F"/>
    <w:rsid w:val="06623195"/>
    <w:rsid w:val="06896364"/>
    <w:rsid w:val="07C26632"/>
    <w:rsid w:val="080A4D4A"/>
    <w:rsid w:val="081160E1"/>
    <w:rsid w:val="08186D4C"/>
    <w:rsid w:val="082A64E5"/>
    <w:rsid w:val="084D37D6"/>
    <w:rsid w:val="08973893"/>
    <w:rsid w:val="096C3D17"/>
    <w:rsid w:val="0A1D06ED"/>
    <w:rsid w:val="0AA64954"/>
    <w:rsid w:val="0AE55C04"/>
    <w:rsid w:val="0BF90DF9"/>
    <w:rsid w:val="0C4402CE"/>
    <w:rsid w:val="0C502CD5"/>
    <w:rsid w:val="0C70624B"/>
    <w:rsid w:val="0D5244B7"/>
    <w:rsid w:val="0DF77E08"/>
    <w:rsid w:val="0F277614"/>
    <w:rsid w:val="0F9D28A1"/>
    <w:rsid w:val="0FAC5499"/>
    <w:rsid w:val="0FC03C30"/>
    <w:rsid w:val="0FEC64A6"/>
    <w:rsid w:val="10D57AF4"/>
    <w:rsid w:val="11EA273B"/>
    <w:rsid w:val="12CD7C1F"/>
    <w:rsid w:val="12CE6E9A"/>
    <w:rsid w:val="13473F05"/>
    <w:rsid w:val="13520A1E"/>
    <w:rsid w:val="1395138B"/>
    <w:rsid w:val="13FD61D2"/>
    <w:rsid w:val="14AC5451"/>
    <w:rsid w:val="14C72159"/>
    <w:rsid w:val="15386B6C"/>
    <w:rsid w:val="157224CE"/>
    <w:rsid w:val="158704F3"/>
    <w:rsid w:val="15891987"/>
    <w:rsid w:val="15F9798B"/>
    <w:rsid w:val="16E84057"/>
    <w:rsid w:val="16EF4053"/>
    <w:rsid w:val="1709316F"/>
    <w:rsid w:val="17210125"/>
    <w:rsid w:val="179032E2"/>
    <w:rsid w:val="17F638DB"/>
    <w:rsid w:val="18166380"/>
    <w:rsid w:val="183D6447"/>
    <w:rsid w:val="184C4BDB"/>
    <w:rsid w:val="184D6786"/>
    <w:rsid w:val="184D7596"/>
    <w:rsid w:val="188C5A4B"/>
    <w:rsid w:val="18AF42AF"/>
    <w:rsid w:val="194207FC"/>
    <w:rsid w:val="19D17922"/>
    <w:rsid w:val="1AF452E3"/>
    <w:rsid w:val="1AFC2C39"/>
    <w:rsid w:val="1B8D11DC"/>
    <w:rsid w:val="1BF46DDF"/>
    <w:rsid w:val="1CC05C40"/>
    <w:rsid w:val="1CD02DE9"/>
    <w:rsid w:val="1D1751D9"/>
    <w:rsid w:val="1DD97A9B"/>
    <w:rsid w:val="1FCB5602"/>
    <w:rsid w:val="1FF4542C"/>
    <w:rsid w:val="20310D93"/>
    <w:rsid w:val="20755AA3"/>
    <w:rsid w:val="219F6320"/>
    <w:rsid w:val="224C0BFF"/>
    <w:rsid w:val="229C41D1"/>
    <w:rsid w:val="23663587"/>
    <w:rsid w:val="23DF064A"/>
    <w:rsid w:val="24433473"/>
    <w:rsid w:val="24AB183D"/>
    <w:rsid w:val="26474EAE"/>
    <w:rsid w:val="26617EC0"/>
    <w:rsid w:val="26D43BF1"/>
    <w:rsid w:val="26FD68C5"/>
    <w:rsid w:val="270A47E3"/>
    <w:rsid w:val="27527FB7"/>
    <w:rsid w:val="296865CD"/>
    <w:rsid w:val="29E85DF7"/>
    <w:rsid w:val="2A1F36DC"/>
    <w:rsid w:val="2AB97B35"/>
    <w:rsid w:val="2BD55B3C"/>
    <w:rsid w:val="2C0E121E"/>
    <w:rsid w:val="2C493977"/>
    <w:rsid w:val="2C7B0920"/>
    <w:rsid w:val="2C8C29D8"/>
    <w:rsid w:val="2CB153EF"/>
    <w:rsid w:val="2CBF5B15"/>
    <w:rsid w:val="2D1323F8"/>
    <w:rsid w:val="2DE332EC"/>
    <w:rsid w:val="2F23295D"/>
    <w:rsid w:val="2F4D040E"/>
    <w:rsid w:val="2F512FAC"/>
    <w:rsid w:val="301D2938"/>
    <w:rsid w:val="309F57C4"/>
    <w:rsid w:val="30CE2CA6"/>
    <w:rsid w:val="31926FE5"/>
    <w:rsid w:val="32663118"/>
    <w:rsid w:val="32A91368"/>
    <w:rsid w:val="33646388"/>
    <w:rsid w:val="33FF790B"/>
    <w:rsid w:val="341C42F8"/>
    <w:rsid w:val="346C30A0"/>
    <w:rsid w:val="349874B3"/>
    <w:rsid w:val="360176C2"/>
    <w:rsid w:val="36554EC6"/>
    <w:rsid w:val="38547744"/>
    <w:rsid w:val="38895B92"/>
    <w:rsid w:val="3A015301"/>
    <w:rsid w:val="3A6003A6"/>
    <w:rsid w:val="3B196643"/>
    <w:rsid w:val="3BFA66BB"/>
    <w:rsid w:val="3C730A8B"/>
    <w:rsid w:val="3D592BB4"/>
    <w:rsid w:val="3D6C658C"/>
    <w:rsid w:val="3D7766BD"/>
    <w:rsid w:val="3DF816E1"/>
    <w:rsid w:val="3FA0203D"/>
    <w:rsid w:val="409A69EF"/>
    <w:rsid w:val="41664B28"/>
    <w:rsid w:val="41725CA4"/>
    <w:rsid w:val="4179297F"/>
    <w:rsid w:val="41D66D12"/>
    <w:rsid w:val="42A67DD3"/>
    <w:rsid w:val="43070A8A"/>
    <w:rsid w:val="436F139E"/>
    <w:rsid w:val="43AF5CDC"/>
    <w:rsid w:val="43C97588"/>
    <w:rsid w:val="43E82413"/>
    <w:rsid w:val="44612AA8"/>
    <w:rsid w:val="44643AF7"/>
    <w:rsid w:val="44FA3EC0"/>
    <w:rsid w:val="456B1738"/>
    <w:rsid w:val="45710E35"/>
    <w:rsid w:val="45757E64"/>
    <w:rsid w:val="45F07A3F"/>
    <w:rsid w:val="45F20A5E"/>
    <w:rsid w:val="460A09AC"/>
    <w:rsid w:val="460F6B7C"/>
    <w:rsid w:val="465E161E"/>
    <w:rsid w:val="467E03E3"/>
    <w:rsid w:val="46E663FC"/>
    <w:rsid w:val="46EA5384"/>
    <w:rsid w:val="472A4DE3"/>
    <w:rsid w:val="4777015E"/>
    <w:rsid w:val="477754FD"/>
    <w:rsid w:val="48E87072"/>
    <w:rsid w:val="496F06AB"/>
    <w:rsid w:val="49754833"/>
    <w:rsid w:val="49BA714A"/>
    <w:rsid w:val="49D01667"/>
    <w:rsid w:val="4AFE4D9F"/>
    <w:rsid w:val="4C285D3D"/>
    <w:rsid w:val="4C3F6A01"/>
    <w:rsid w:val="4CC26587"/>
    <w:rsid w:val="4CED603C"/>
    <w:rsid w:val="4D7C745B"/>
    <w:rsid w:val="4E255456"/>
    <w:rsid w:val="4E2A033C"/>
    <w:rsid w:val="4E380B48"/>
    <w:rsid w:val="4E902313"/>
    <w:rsid w:val="4EAA5BE8"/>
    <w:rsid w:val="4F173107"/>
    <w:rsid w:val="4F4B2082"/>
    <w:rsid w:val="4FF567EB"/>
    <w:rsid w:val="50253E41"/>
    <w:rsid w:val="50901EE7"/>
    <w:rsid w:val="50DB48E9"/>
    <w:rsid w:val="50EA3ED9"/>
    <w:rsid w:val="517C0285"/>
    <w:rsid w:val="522B6EF6"/>
    <w:rsid w:val="532A0269"/>
    <w:rsid w:val="53E477CB"/>
    <w:rsid w:val="54215B9A"/>
    <w:rsid w:val="54431B61"/>
    <w:rsid w:val="55053858"/>
    <w:rsid w:val="55B37827"/>
    <w:rsid w:val="56787DC5"/>
    <w:rsid w:val="573D086E"/>
    <w:rsid w:val="574B638B"/>
    <w:rsid w:val="577C1E8B"/>
    <w:rsid w:val="580E1BDE"/>
    <w:rsid w:val="59066FC6"/>
    <w:rsid w:val="59981339"/>
    <w:rsid w:val="59A764F7"/>
    <w:rsid w:val="5AA816B1"/>
    <w:rsid w:val="5AAA72FE"/>
    <w:rsid w:val="5B5443FA"/>
    <w:rsid w:val="5B67481A"/>
    <w:rsid w:val="5BFB090A"/>
    <w:rsid w:val="5C274D61"/>
    <w:rsid w:val="5D8B3543"/>
    <w:rsid w:val="5DC16127"/>
    <w:rsid w:val="5E480B0D"/>
    <w:rsid w:val="5F1E36BC"/>
    <w:rsid w:val="5F4D0059"/>
    <w:rsid w:val="5FAA0DB0"/>
    <w:rsid w:val="5FC1681E"/>
    <w:rsid w:val="608E549D"/>
    <w:rsid w:val="62CF6454"/>
    <w:rsid w:val="638C2EDC"/>
    <w:rsid w:val="645634C5"/>
    <w:rsid w:val="646071C1"/>
    <w:rsid w:val="64B61503"/>
    <w:rsid w:val="64CA04AE"/>
    <w:rsid w:val="64DA0BC5"/>
    <w:rsid w:val="65420771"/>
    <w:rsid w:val="658249CF"/>
    <w:rsid w:val="66D11CDE"/>
    <w:rsid w:val="66E840C9"/>
    <w:rsid w:val="679604E4"/>
    <w:rsid w:val="67BA434F"/>
    <w:rsid w:val="67D27642"/>
    <w:rsid w:val="6808553D"/>
    <w:rsid w:val="68E353EC"/>
    <w:rsid w:val="69A46D99"/>
    <w:rsid w:val="6A7F3FF7"/>
    <w:rsid w:val="6B045737"/>
    <w:rsid w:val="6B9326C5"/>
    <w:rsid w:val="6C0D74BB"/>
    <w:rsid w:val="6C8C625A"/>
    <w:rsid w:val="6CA246C3"/>
    <w:rsid w:val="6CB84140"/>
    <w:rsid w:val="6CE17A3C"/>
    <w:rsid w:val="6D5A2D84"/>
    <w:rsid w:val="6E5C5387"/>
    <w:rsid w:val="6E6E28B1"/>
    <w:rsid w:val="6F14030D"/>
    <w:rsid w:val="6FDE63F2"/>
    <w:rsid w:val="70100BCC"/>
    <w:rsid w:val="704A713A"/>
    <w:rsid w:val="71263820"/>
    <w:rsid w:val="71F8619A"/>
    <w:rsid w:val="720C18DA"/>
    <w:rsid w:val="725E590D"/>
    <w:rsid w:val="72690B0A"/>
    <w:rsid w:val="726F413A"/>
    <w:rsid w:val="72C82405"/>
    <w:rsid w:val="72FC3848"/>
    <w:rsid w:val="73824BA8"/>
    <w:rsid w:val="73897F6B"/>
    <w:rsid w:val="73971BA9"/>
    <w:rsid w:val="739C33D5"/>
    <w:rsid w:val="73B31EA5"/>
    <w:rsid w:val="73C77CB0"/>
    <w:rsid w:val="741729B4"/>
    <w:rsid w:val="74387119"/>
    <w:rsid w:val="745D09D0"/>
    <w:rsid w:val="747E5570"/>
    <w:rsid w:val="74883C62"/>
    <w:rsid w:val="74BB7354"/>
    <w:rsid w:val="75570296"/>
    <w:rsid w:val="75652646"/>
    <w:rsid w:val="757378A4"/>
    <w:rsid w:val="761A3C4F"/>
    <w:rsid w:val="767C6882"/>
    <w:rsid w:val="768B68A8"/>
    <w:rsid w:val="768C5CEE"/>
    <w:rsid w:val="76A2576B"/>
    <w:rsid w:val="76BB0362"/>
    <w:rsid w:val="77836D74"/>
    <w:rsid w:val="7871765C"/>
    <w:rsid w:val="788A5CCE"/>
    <w:rsid w:val="78B412C2"/>
    <w:rsid w:val="794C41DF"/>
    <w:rsid w:val="79750737"/>
    <w:rsid w:val="79C00BBF"/>
    <w:rsid w:val="79EE2BB6"/>
    <w:rsid w:val="79EF0AAF"/>
    <w:rsid w:val="7A1739A4"/>
    <w:rsid w:val="7B763921"/>
    <w:rsid w:val="7BD810BE"/>
    <w:rsid w:val="7BDC59D5"/>
    <w:rsid w:val="7C990EFF"/>
    <w:rsid w:val="7CBC33D0"/>
    <w:rsid w:val="7D015128"/>
    <w:rsid w:val="7DB57178"/>
    <w:rsid w:val="7E0712B1"/>
    <w:rsid w:val="7EFB3BAA"/>
    <w:rsid w:val="7F3B53F7"/>
    <w:rsid w:val="7F767D09"/>
    <w:rsid w:val="7F834C5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4"/>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5"/>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26"/>
    <w:qFormat/>
    <w:uiPriority w:val="9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41"/>
    <w:semiHidden/>
    <w:qFormat/>
    <w:uiPriority w:val="99"/>
    <w:pPr>
      <w:shd w:val="clear" w:color="auto" w:fill="000080"/>
    </w:pPr>
  </w:style>
  <w:style w:type="paragraph" w:styleId="6">
    <w:name w:val="annotation text"/>
    <w:basedOn w:val="1"/>
    <w:link w:val="30"/>
    <w:semiHidden/>
    <w:qFormat/>
    <w:uiPriority w:val="99"/>
    <w:pPr>
      <w:jc w:val="left"/>
    </w:pPr>
  </w:style>
  <w:style w:type="paragraph" w:styleId="7">
    <w:name w:val="Body Text"/>
    <w:basedOn w:val="1"/>
    <w:link w:val="37"/>
    <w:qFormat/>
    <w:uiPriority w:val="99"/>
    <w:pPr>
      <w:shd w:val="clear" w:color="auto" w:fill="FFFFFF"/>
      <w:spacing w:before="120" w:line="374" w:lineRule="exact"/>
      <w:ind w:hanging="580"/>
      <w:jc w:val="distribute"/>
    </w:pPr>
    <w:rPr>
      <w:rFonts w:ascii="宋体" w:hAnsi="宋体" w:cs="宋体"/>
      <w:sz w:val="23"/>
      <w:szCs w:val="23"/>
    </w:rPr>
  </w:style>
  <w:style w:type="paragraph" w:styleId="8">
    <w:name w:val="Body Text Indent"/>
    <w:basedOn w:val="1"/>
    <w:link w:val="36"/>
    <w:qFormat/>
    <w:uiPriority w:val="99"/>
    <w:pPr>
      <w:spacing w:line="160" w:lineRule="atLeast"/>
      <w:ind w:firstLine="1120" w:firstLineChars="400"/>
    </w:pPr>
    <w:rPr>
      <w:rFonts w:ascii="新宋体" w:hAnsi="新宋体" w:eastAsia="新宋体" w:cs="新宋体"/>
      <w:sz w:val="28"/>
      <w:szCs w:val="28"/>
    </w:rPr>
  </w:style>
  <w:style w:type="paragraph" w:styleId="9">
    <w:name w:val="Plain Text"/>
    <w:basedOn w:val="1"/>
    <w:link w:val="48"/>
    <w:qFormat/>
    <w:uiPriority w:val="99"/>
    <w:rPr>
      <w:rFonts w:ascii="宋体" w:hAnsi="Courier New" w:cs="宋体"/>
    </w:rPr>
  </w:style>
  <w:style w:type="paragraph" w:styleId="10">
    <w:name w:val="Balloon Text"/>
    <w:basedOn w:val="1"/>
    <w:link w:val="42"/>
    <w:semiHidden/>
    <w:qFormat/>
    <w:uiPriority w:val="99"/>
    <w:rPr>
      <w:sz w:val="18"/>
      <w:szCs w:val="18"/>
    </w:rPr>
  </w:style>
  <w:style w:type="paragraph" w:styleId="11">
    <w:name w:val="footer"/>
    <w:basedOn w:val="1"/>
    <w:link w:val="43"/>
    <w:qFormat/>
    <w:uiPriority w:val="99"/>
    <w:pPr>
      <w:tabs>
        <w:tab w:val="center" w:pos="4153"/>
        <w:tab w:val="right" w:pos="8306"/>
      </w:tabs>
      <w:snapToGrid w:val="0"/>
      <w:jc w:val="left"/>
    </w:pPr>
    <w:rPr>
      <w:sz w:val="18"/>
      <w:szCs w:val="18"/>
    </w:rPr>
  </w:style>
  <w:style w:type="paragraph" w:styleId="12">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3">
    <w:name w:val="HTML Preformatted"/>
    <w:basedOn w:val="1"/>
    <w:link w:val="3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14">
    <w:name w:val="Normal (Web)"/>
    <w:basedOn w:val="1"/>
    <w:qFormat/>
    <w:uiPriority w:val="99"/>
    <w:pPr>
      <w:spacing w:before="100" w:beforeAutospacing="1" w:after="100" w:afterAutospacing="1"/>
      <w:jc w:val="left"/>
    </w:pPr>
    <w:rPr>
      <w:kern w:val="0"/>
      <w:sz w:val="24"/>
      <w:szCs w:val="24"/>
    </w:rPr>
  </w:style>
  <w:style w:type="paragraph" w:styleId="15">
    <w:name w:val="annotation subject"/>
    <w:basedOn w:val="6"/>
    <w:next w:val="6"/>
    <w:link w:val="45"/>
    <w:semiHidden/>
    <w:qFormat/>
    <w:uiPriority w:val="99"/>
    <w:rPr>
      <w:b/>
      <w:bCs/>
    </w:rPr>
  </w:style>
  <w:style w:type="table" w:styleId="17">
    <w:name w:val="Table Grid"/>
    <w:basedOn w:val="16"/>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99"/>
    <w:rPr>
      <w:b/>
      <w:bCs/>
    </w:rPr>
  </w:style>
  <w:style w:type="character" w:styleId="20">
    <w:name w:val="page number"/>
    <w:basedOn w:val="18"/>
    <w:qFormat/>
    <w:uiPriority w:val="99"/>
  </w:style>
  <w:style w:type="character" w:styleId="21">
    <w:name w:val="Emphasis"/>
    <w:qFormat/>
    <w:uiPriority w:val="99"/>
    <w:rPr>
      <w:color w:val="auto"/>
    </w:rPr>
  </w:style>
  <w:style w:type="character" w:styleId="22">
    <w:name w:val="Hyperlink"/>
    <w:qFormat/>
    <w:uiPriority w:val="99"/>
    <w:rPr>
      <w:color w:val="0000FF"/>
      <w:u w:val="single"/>
    </w:rPr>
  </w:style>
  <w:style w:type="character" w:styleId="23">
    <w:name w:val="annotation reference"/>
    <w:semiHidden/>
    <w:qFormat/>
    <w:uiPriority w:val="99"/>
    <w:rPr>
      <w:sz w:val="21"/>
      <w:szCs w:val="21"/>
    </w:rPr>
  </w:style>
  <w:style w:type="character" w:customStyle="1" w:styleId="24">
    <w:name w:val="标题 1 Char"/>
    <w:link w:val="2"/>
    <w:qFormat/>
    <w:uiPriority w:val="9"/>
    <w:rPr>
      <w:rFonts w:cs="Calibri"/>
      <w:b/>
      <w:bCs/>
      <w:kern w:val="44"/>
      <w:sz w:val="44"/>
      <w:szCs w:val="44"/>
    </w:rPr>
  </w:style>
  <w:style w:type="character" w:customStyle="1" w:styleId="25">
    <w:name w:val="标题 2 Char"/>
    <w:link w:val="3"/>
    <w:qFormat/>
    <w:locked/>
    <w:uiPriority w:val="99"/>
    <w:rPr>
      <w:rFonts w:ascii="Arial" w:hAnsi="Arial" w:eastAsia="黑体" w:cs="Arial"/>
      <w:b/>
      <w:bCs/>
      <w:kern w:val="2"/>
      <w:sz w:val="32"/>
      <w:szCs w:val="32"/>
      <w:lang w:val="en-US" w:eastAsia="zh-CN"/>
    </w:rPr>
  </w:style>
  <w:style w:type="character" w:customStyle="1" w:styleId="26">
    <w:name w:val="标题 3 Char"/>
    <w:link w:val="4"/>
    <w:semiHidden/>
    <w:qFormat/>
    <w:uiPriority w:val="9"/>
    <w:rPr>
      <w:rFonts w:cs="Calibri"/>
      <w:b/>
      <w:bCs/>
      <w:sz w:val="32"/>
      <w:szCs w:val="32"/>
    </w:rPr>
  </w:style>
  <w:style w:type="character" w:customStyle="1" w:styleId="27">
    <w:name w:val="uc_q_object ucqo_text ucqo_g_blank ucqo_g_solution"/>
    <w:basedOn w:val="18"/>
    <w:qFormat/>
    <w:uiPriority w:val="99"/>
  </w:style>
  <w:style w:type="character" w:customStyle="1" w:styleId="28">
    <w:name w:val="uc_q_object ucqo_g_blank"/>
    <w:basedOn w:val="18"/>
    <w:qFormat/>
    <w:uiPriority w:val="99"/>
  </w:style>
  <w:style w:type="character" w:customStyle="1" w:styleId="29">
    <w:name w:val="uc_q_object"/>
    <w:basedOn w:val="18"/>
    <w:qFormat/>
    <w:uiPriority w:val="99"/>
  </w:style>
  <w:style w:type="character" w:customStyle="1" w:styleId="30">
    <w:name w:val="批注文字 Char"/>
    <w:link w:val="6"/>
    <w:qFormat/>
    <w:locked/>
    <w:uiPriority w:val="99"/>
    <w:rPr>
      <w:kern w:val="2"/>
      <w:sz w:val="24"/>
      <w:szCs w:val="24"/>
    </w:rPr>
  </w:style>
  <w:style w:type="character" w:customStyle="1" w:styleId="31">
    <w:name w:val="HTML 预设格式 Char"/>
    <w:link w:val="13"/>
    <w:qFormat/>
    <w:locked/>
    <w:uiPriority w:val="99"/>
    <w:rPr>
      <w:rFonts w:ascii="Arial" w:hAnsi="Arial" w:cs="Arial"/>
      <w:sz w:val="24"/>
      <w:szCs w:val="24"/>
    </w:rPr>
  </w:style>
  <w:style w:type="character" w:customStyle="1" w:styleId="32">
    <w:name w:val="页眉 Char"/>
    <w:link w:val="12"/>
    <w:qFormat/>
    <w:locked/>
    <w:uiPriority w:val="99"/>
    <w:rPr>
      <w:rFonts w:eastAsia="宋体"/>
      <w:kern w:val="2"/>
      <w:sz w:val="18"/>
      <w:szCs w:val="18"/>
      <w:lang w:val="en-US" w:eastAsia="zh-CN"/>
    </w:rPr>
  </w:style>
  <w:style w:type="character" w:customStyle="1" w:styleId="33">
    <w:name w:val="HTML Preformatted Char1"/>
    <w:semiHidden/>
    <w:qFormat/>
    <w:uiPriority w:val="99"/>
    <w:rPr>
      <w:rFonts w:ascii="Courier New" w:hAnsi="Courier New" w:cs="Courier New"/>
      <w:sz w:val="20"/>
      <w:szCs w:val="20"/>
    </w:rPr>
  </w:style>
  <w:style w:type="paragraph" w:customStyle="1" w:styleId="34">
    <w:name w:val="列表段落1"/>
    <w:basedOn w:val="1"/>
    <w:qFormat/>
    <w:uiPriority w:val="99"/>
    <w:pPr>
      <w:widowControl/>
      <w:ind w:firstLine="420" w:firstLineChars="200"/>
      <w:jc w:val="left"/>
    </w:pPr>
    <w:rPr>
      <w:rFonts w:ascii="宋体" w:hAnsi="宋体" w:cs="宋体"/>
      <w:kern w:val="0"/>
      <w:sz w:val="24"/>
      <w:szCs w:val="24"/>
    </w:rPr>
  </w:style>
  <w:style w:type="character" w:customStyle="1" w:styleId="35">
    <w:name w:val="Plain Text Char"/>
    <w:semiHidden/>
    <w:qFormat/>
    <w:uiPriority w:val="99"/>
    <w:rPr>
      <w:rFonts w:ascii="宋体" w:hAnsi="Courier New" w:cs="Courier New"/>
      <w:szCs w:val="21"/>
    </w:rPr>
  </w:style>
  <w:style w:type="character" w:customStyle="1" w:styleId="36">
    <w:name w:val="正文文本缩进 Char"/>
    <w:link w:val="8"/>
    <w:semiHidden/>
    <w:qFormat/>
    <w:uiPriority w:val="99"/>
    <w:rPr>
      <w:rFonts w:cs="Calibri"/>
      <w:szCs w:val="21"/>
    </w:rPr>
  </w:style>
  <w:style w:type="character" w:customStyle="1" w:styleId="37">
    <w:name w:val="正文文本 Char"/>
    <w:link w:val="7"/>
    <w:semiHidden/>
    <w:qFormat/>
    <w:uiPriority w:val="99"/>
    <w:rPr>
      <w:rFonts w:cs="Calibri"/>
      <w:szCs w:val="21"/>
    </w:rPr>
  </w:style>
  <w:style w:type="paragraph" w:customStyle="1" w:styleId="38">
    <w:name w:val="Char Char Char Char Char Char Char Char Char"/>
    <w:basedOn w:val="1"/>
    <w:qFormat/>
    <w:uiPriority w:val="99"/>
    <w:pPr>
      <w:widowControl/>
      <w:spacing w:line="300" w:lineRule="auto"/>
      <w:ind w:firstLine="200" w:firstLineChars="200"/>
    </w:pPr>
    <w:rPr>
      <w:kern w:val="0"/>
    </w:rPr>
  </w:style>
  <w:style w:type="character" w:customStyle="1" w:styleId="39">
    <w:name w:val="Comment Text Char1"/>
    <w:semiHidden/>
    <w:qFormat/>
    <w:uiPriority w:val="99"/>
    <w:rPr>
      <w:rFonts w:cs="Calibri"/>
      <w:szCs w:val="21"/>
    </w:rPr>
  </w:style>
  <w:style w:type="paragraph" w:customStyle="1" w:styleId="40">
    <w:name w:val="Normal_1"/>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41">
    <w:name w:val="文档结构图 Char"/>
    <w:link w:val="5"/>
    <w:semiHidden/>
    <w:qFormat/>
    <w:uiPriority w:val="99"/>
    <w:rPr>
      <w:rFonts w:ascii="Times New Roman" w:hAnsi="Times New Roman"/>
      <w:sz w:val="0"/>
      <w:szCs w:val="0"/>
    </w:rPr>
  </w:style>
  <w:style w:type="character" w:customStyle="1" w:styleId="42">
    <w:name w:val="批注框文本 Char"/>
    <w:link w:val="10"/>
    <w:semiHidden/>
    <w:qFormat/>
    <w:uiPriority w:val="99"/>
    <w:rPr>
      <w:rFonts w:cs="Calibri"/>
    </w:rPr>
  </w:style>
  <w:style w:type="character" w:customStyle="1" w:styleId="43">
    <w:name w:val="页脚 Char"/>
    <w:link w:val="11"/>
    <w:semiHidden/>
    <w:qFormat/>
    <w:uiPriority w:val="99"/>
    <w:rPr>
      <w:rFonts w:cs="Calibri"/>
      <w:sz w:val="18"/>
      <w:szCs w:val="18"/>
    </w:rPr>
  </w:style>
  <w:style w:type="character" w:customStyle="1" w:styleId="44">
    <w:name w:val="Header Char1"/>
    <w:semiHidden/>
    <w:qFormat/>
    <w:uiPriority w:val="99"/>
    <w:rPr>
      <w:rFonts w:cs="Calibri"/>
      <w:sz w:val="18"/>
      <w:szCs w:val="18"/>
    </w:rPr>
  </w:style>
  <w:style w:type="character" w:customStyle="1" w:styleId="45">
    <w:name w:val="批注主题 Char"/>
    <w:link w:val="15"/>
    <w:semiHidden/>
    <w:qFormat/>
    <w:uiPriority w:val="99"/>
    <w:rPr>
      <w:rFonts w:cs="Calibri"/>
      <w:b/>
      <w:bCs/>
      <w:kern w:val="2"/>
      <w:sz w:val="24"/>
      <w:szCs w:val="21"/>
    </w:rPr>
  </w:style>
  <w:style w:type="paragraph" w:customStyle="1" w:styleId="46">
    <w:name w:val="列出段落1"/>
    <w:basedOn w:val="1"/>
    <w:qFormat/>
    <w:uiPriority w:val="99"/>
    <w:pPr>
      <w:ind w:firstLine="420" w:firstLineChars="200"/>
    </w:pPr>
  </w:style>
  <w:style w:type="character" w:customStyle="1" w:styleId="47">
    <w:name w:val="页眉 Char1"/>
    <w:qFormat/>
    <w:uiPriority w:val="99"/>
    <w:rPr>
      <w:rFonts w:eastAsia="宋体"/>
      <w:kern w:val="2"/>
      <w:sz w:val="18"/>
      <w:szCs w:val="18"/>
    </w:rPr>
  </w:style>
  <w:style w:type="character" w:customStyle="1" w:styleId="48">
    <w:name w:val="纯文本 Char"/>
    <w:link w:val="9"/>
    <w:qFormat/>
    <w:locked/>
    <w:uiPriority w:val="99"/>
    <w:rPr>
      <w:rFonts w:ascii="宋体" w:hAnsi="Courier New" w:eastAsia="宋体" w:cs="宋体"/>
      <w:kern w:val="2"/>
      <w:sz w:val="21"/>
      <w:szCs w:val="21"/>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6</Pages>
  <Words>5776</Words>
  <Characters>5852</Characters>
  <Lines>42</Lines>
  <Paragraphs>11</Paragraphs>
  <TotalTime>12</TotalTime>
  <ScaleCrop>false</ScaleCrop>
  <LinksUpToDate>false</LinksUpToDate>
  <CharactersWithSpaces>5859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2020-01-20T14:47:00Z</dcterms:created>
  <dc:creator>微软用户</dc:creator>
  <cp:lastModifiedBy>田園蝦</cp:lastModifiedBy>
  <cp:lastPrinted>2019-08-19T12:05:00Z</cp:lastPrinted>
  <dcterms:modified xsi:type="dcterms:W3CDTF">2022-04-27T02:52:45Z</dcterms:modified>
  <dc:title>101远程教育网同步课程英语体例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F43F3A3424D845DBB1FD79FD4690A9BF</vt:lpwstr>
  </property>
</Properties>
</file>